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0" w:rsidRPr="00347B3D" w:rsidRDefault="00E31680" w:rsidP="00347B3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B3D">
        <w:rPr>
          <w:rFonts w:ascii="Times New Roman" w:hAnsi="Times New Roman" w:cs="Times New Roman"/>
          <w:i/>
          <w:sz w:val="24"/>
          <w:szCs w:val="24"/>
        </w:rPr>
        <w:t>Педагог доп. образов</w:t>
      </w:r>
      <w:r w:rsidR="00347B3D" w:rsidRPr="00347B3D">
        <w:rPr>
          <w:rFonts w:ascii="Times New Roman" w:hAnsi="Times New Roman" w:cs="Times New Roman"/>
          <w:i/>
          <w:sz w:val="24"/>
          <w:szCs w:val="24"/>
        </w:rPr>
        <w:t>ания Пичкалёва Ольга Николаевна</w:t>
      </w:r>
    </w:p>
    <w:p w:rsidR="00347B3D" w:rsidRPr="00347B3D" w:rsidRDefault="00347B3D" w:rsidP="00347B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7B2" w:rsidRPr="00334C0F" w:rsidRDefault="00334C0F" w:rsidP="00E316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0F">
        <w:rPr>
          <w:rFonts w:ascii="Times New Roman" w:hAnsi="Times New Roman" w:cs="Times New Roman"/>
          <w:b/>
          <w:sz w:val="32"/>
          <w:szCs w:val="32"/>
        </w:rPr>
        <w:t>Русский</w:t>
      </w:r>
      <w:r w:rsidRPr="00334C0F">
        <w:rPr>
          <w:rFonts w:ascii="Algerian" w:hAnsi="Algerian" w:cs="Times New Roman"/>
          <w:b/>
          <w:sz w:val="32"/>
          <w:szCs w:val="32"/>
        </w:rPr>
        <w:t xml:space="preserve"> </w:t>
      </w:r>
      <w:r w:rsidRPr="00334C0F">
        <w:rPr>
          <w:rFonts w:ascii="Times New Roman" w:hAnsi="Times New Roman" w:cs="Times New Roman"/>
          <w:b/>
          <w:sz w:val="32"/>
          <w:szCs w:val="32"/>
        </w:rPr>
        <w:t>традиционный</w:t>
      </w:r>
      <w:r w:rsidRPr="00334C0F">
        <w:rPr>
          <w:rFonts w:ascii="Algerian" w:hAnsi="Algerian" w:cs="Times New Roman"/>
          <w:b/>
          <w:sz w:val="32"/>
          <w:szCs w:val="32"/>
        </w:rPr>
        <w:t xml:space="preserve"> </w:t>
      </w:r>
      <w:r w:rsidRPr="00334C0F">
        <w:rPr>
          <w:rFonts w:ascii="Times New Roman" w:hAnsi="Times New Roman" w:cs="Times New Roman"/>
          <w:b/>
          <w:sz w:val="32"/>
          <w:szCs w:val="32"/>
        </w:rPr>
        <w:t>календарь</w:t>
      </w:r>
      <w:r w:rsidR="00347B3D">
        <w:rPr>
          <w:rFonts w:ascii="Times New Roman" w:hAnsi="Times New Roman" w:cs="Times New Roman"/>
          <w:b/>
          <w:sz w:val="32"/>
          <w:szCs w:val="32"/>
        </w:rPr>
        <w:t>.</w:t>
      </w:r>
    </w:p>
    <w:p w:rsidR="00334C0F" w:rsidRDefault="00334C0F" w:rsidP="00E31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0F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347B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347B3D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</w:p>
    <w:p w:rsidR="00347B3D" w:rsidRPr="00347B3D" w:rsidRDefault="00347B3D" w:rsidP="00E31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68" w:rsidRPr="00561B8E" w:rsidRDefault="00B61F68" w:rsidP="00347B3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B8E">
        <w:rPr>
          <w:rFonts w:ascii="Times New Roman" w:hAnsi="Times New Roman" w:cs="Times New Roman"/>
          <w:b/>
          <w:i/>
          <w:sz w:val="28"/>
          <w:szCs w:val="28"/>
        </w:rPr>
        <w:t>Хоть с себя что заложить, а масленицу проводить!</w:t>
      </w:r>
    </w:p>
    <w:p w:rsidR="00B61F68" w:rsidRPr="00561B8E" w:rsidRDefault="00B61F68" w:rsidP="00347B3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1B8E">
        <w:rPr>
          <w:rFonts w:ascii="Times New Roman" w:hAnsi="Times New Roman" w:cs="Times New Roman"/>
          <w:b/>
          <w:i/>
          <w:sz w:val="28"/>
          <w:szCs w:val="28"/>
        </w:rPr>
        <w:t>(народная пословица)</w:t>
      </w:r>
    </w:p>
    <w:p w:rsidR="00347B3D" w:rsidRPr="00347B3D" w:rsidRDefault="00347B3D" w:rsidP="00E316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4C0F" w:rsidRDefault="00334C0F" w:rsidP="00E316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C0F">
        <w:rPr>
          <w:rFonts w:ascii="Times New Roman" w:hAnsi="Times New Roman" w:cs="Times New Roman"/>
          <w:b/>
          <w:i/>
          <w:sz w:val="28"/>
          <w:szCs w:val="28"/>
        </w:rPr>
        <w:t>Из истории 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34C0F">
        <w:rPr>
          <w:rFonts w:ascii="Times New Roman" w:hAnsi="Times New Roman" w:cs="Times New Roman"/>
          <w:b/>
          <w:i/>
          <w:sz w:val="28"/>
          <w:szCs w:val="28"/>
        </w:rPr>
        <w:t>аздника</w:t>
      </w:r>
      <w:bookmarkStart w:id="0" w:name="_GoBack"/>
      <w:bookmarkEnd w:id="0"/>
    </w:p>
    <w:p w:rsidR="00347B3D" w:rsidRDefault="00347B3D" w:rsidP="00E316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C0F" w:rsidRDefault="00334C0F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шумных, весёлых и общенародных в зимний период было празднование масленицы. Первоначальным названием масленицы было «мясопуст». Позже стали называть масленичную неделю «сырной», или просто масленицей. Как всякое событие, связанное с главным событием года христианина – Пасхой, масленица не имеет точного календарного прикрепления</w:t>
      </w:r>
      <w:r w:rsidR="0019752A">
        <w:rPr>
          <w:rFonts w:ascii="Times New Roman" w:hAnsi="Times New Roman" w:cs="Times New Roman"/>
          <w:sz w:val="28"/>
          <w:szCs w:val="28"/>
        </w:rPr>
        <w:t>, а является неделей, предшествующей Великому посту. Это преддверие Великого поста.</w:t>
      </w:r>
    </w:p>
    <w:p w:rsidR="0019752A" w:rsidRDefault="0019752A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«сырной» неделе (масленице) уже нельзя есть мяса, зато, в отличие от 7 великопостных недель, разрешены молоко, молочные продукты и рыба. Предшествует масленице «мясное заговенье» - воскресенье за 56  дней до Пасхи и, соответственно, воскресенье перед масленицей. Это последний день зимнего мясоеда. В разных регионах страны бытовали в это воскресенье свои традиционные мясные кушанья. На Урале таким блюдом были пельмени. В Перми, как отличительный признак, пельмени отметил ещё П.И. Мельников-Печерский: «Ещё одна особенность пермской жизни – пельмени. Эти маленькие, из пшеничной муки сделанные пирожки со свининой</w:t>
      </w:r>
      <w:r w:rsidR="00841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играют важную роль в Перми</w:t>
      </w:r>
      <w:r w:rsidR="00841CDA">
        <w:rPr>
          <w:rFonts w:ascii="Times New Roman" w:hAnsi="Times New Roman" w:cs="Times New Roman"/>
          <w:sz w:val="28"/>
          <w:szCs w:val="28"/>
        </w:rPr>
        <w:t xml:space="preserve">. Этот хлеб в виде уха составляет любимейшее кушанье пермяков. Особенно в заговенье и в разговенье потребляется необъятное количество  пельменей. Свинина рубится на деревянных досках, и один проказник высчитал, что в заговенье в Перми православные вместе с пельменями съедят 4 полена дров. В самом деле, если вы пойдёте пешком вечером в заговенье по пермским улицам, в каждом доме услышите звук </w:t>
      </w:r>
      <w:r w:rsidR="00841CDA">
        <w:rPr>
          <w:rFonts w:ascii="Times New Roman" w:hAnsi="Times New Roman" w:cs="Times New Roman"/>
          <w:sz w:val="28"/>
          <w:szCs w:val="28"/>
        </w:rPr>
        <w:lastRenderedPageBreak/>
        <w:t xml:space="preserve">ножа, которым рубят свинину для пельменей. Все, не исключая и высших, часто зовут к себе  гостей на пельмени. В таком случае почти весь стол состоит из пельменей. Едят их варёные с уксусом, едят пельмени под соусом, пельмени жаренные и </w:t>
      </w:r>
      <w:proofErr w:type="gramStart"/>
      <w:r w:rsidR="00841CDA">
        <w:rPr>
          <w:rFonts w:ascii="Times New Roman" w:hAnsi="Times New Roman" w:cs="Times New Roman"/>
          <w:sz w:val="28"/>
          <w:szCs w:val="28"/>
        </w:rPr>
        <w:t>прочая</w:t>
      </w:r>
      <w:proofErr w:type="gramEnd"/>
      <w:r w:rsidR="00841CDA">
        <w:rPr>
          <w:rFonts w:ascii="Times New Roman" w:hAnsi="Times New Roman" w:cs="Times New Roman"/>
          <w:sz w:val="28"/>
          <w:szCs w:val="28"/>
        </w:rPr>
        <w:t>, и прочая. Это кушанье имеет большое влияние на семейную жизнь пермяков. Сколько составилось свадеб, сколько людей влюблялось, дружилось, ссорилось, мирилось – за пельменями!»</w:t>
      </w:r>
    </w:p>
    <w:p w:rsidR="00390BA0" w:rsidRDefault="00390BA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кончился мясоед, и началась масленица. Главной ритуальной пищей масленицы были блины. Начинали их печь уже с понедельника. Но в обязательном порядке блины появлялись на столах в четверг. Масленичные празднования не исключали 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возлияний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пить – Бога гневить!»), но разнообразнейшие закуски, начинки к блинам, а также большое количество развлечений на свежем морозном воздухе смягчали, а иногда и вообще сводили на нет действие «зелёного змия».</w:t>
      </w:r>
    </w:p>
    <w:p w:rsidR="00390BA0" w:rsidRDefault="00390BA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масленичной недели имел своё название, за каждым днём были закреплены свои собственные определённые действия, правила поведения, обряды. </w:t>
      </w:r>
    </w:p>
    <w:p w:rsidR="00B61F68" w:rsidRDefault="00B61F68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>Понедельник – встреча</w:t>
      </w:r>
      <w:r>
        <w:rPr>
          <w:rFonts w:ascii="Times New Roman" w:hAnsi="Times New Roman" w:cs="Times New Roman"/>
          <w:sz w:val="28"/>
          <w:szCs w:val="28"/>
        </w:rPr>
        <w:t xml:space="preserve">. Первыми встречали масленицу дети, подростки.  Они же громко оповещали о прибытии «Дорогой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1F68" w:rsidRDefault="00B61F68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масленицу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дожидаем</w:t>
      </w:r>
      <w:proofErr w:type="spellEnd"/>
    </w:p>
    <w:p w:rsidR="00B61F68" w:rsidRDefault="00B61F68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Красавицу весну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947C7" w:rsidRDefault="00B61F68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6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61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1F68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947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947C7" w:rsidRPr="006947C7"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 w:rsidR="006947C7">
        <w:rPr>
          <w:rFonts w:ascii="Times New Roman" w:hAnsi="Times New Roman" w:cs="Times New Roman"/>
          <w:sz w:val="28"/>
          <w:szCs w:val="28"/>
        </w:rPr>
        <w:t xml:space="preserve"> каталась с ледяных гор на санях, салазках, обледенелых рогожах, на залитой водой обледенелой коровьей шкуре. Катались на «долгий лён»  - аграрный обряд. Считалось, что от интенсивности катания, высоты гор, громкости песен и смеха катающихся зависит характер весны </w:t>
      </w:r>
      <w:proofErr w:type="gramStart"/>
      <w:r w:rsidR="006947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47C7">
        <w:rPr>
          <w:rFonts w:ascii="Times New Roman" w:hAnsi="Times New Roman" w:cs="Times New Roman"/>
          <w:sz w:val="28"/>
          <w:szCs w:val="28"/>
        </w:rPr>
        <w:t xml:space="preserve"> в конечном счёте будущий урожай.</w:t>
      </w:r>
    </w:p>
    <w:p w:rsidR="00750122" w:rsidRDefault="006947C7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b/>
          <w:sz w:val="28"/>
          <w:szCs w:val="28"/>
        </w:rPr>
        <w:t>Среда – лакомка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122">
        <w:rPr>
          <w:rFonts w:ascii="Times New Roman" w:hAnsi="Times New Roman" w:cs="Times New Roman"/>
          <w:sz w:val="28"/>
          <w:szCs w:val="28"/>
        </w:rPr>
        <w:t xml:space="preserve"> Ходили, друг к другу в гости на блины. Как правило, гости не сидели долго. Отведав масленичных яств, они вставали, </w:t>
      </w:r>
      <w:r w:rsidR="00750122">
        <w:rPr>
          <w:rFonts w:ascii="Times New Roman" w:hAnsi="Times New Roman" w:cs="Times New Roman"/>
          <w:sz w:val="28"/>
          <w:szCs w:val="28"/>
        </w:rPr>
        <w:lastRenderedPageBreak/>
        <w:t>благодарили хозяев и отправлялись в другой дом, где опять пили и ели. В каждом доме  всегда кто-нибудь оставался для приёма гостей. Причина масленичной неумеренности в еде часто видится в желании наесться, «заговеться» на долгий пост.</w:t>
      </w:r>
      <w:r w:rsidR="00C325F6">
        <w:rPr>
          <w:rFonts w:ascii="Times New Roman" w:hAnsi="Times New Roman" w:cs="Times New Roman"/>
          <w:sz w:val="28"/>
          <w:szCs w:val="28"/>
        </w:rPr>
        <w:t xml:space="preserve"> Зятья посещали тёщ.</w:t>
      </w:r>
    </w:p>
    <w:p w:rsidR="00750122" w:rsidRDefault="00750122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22">
        <w:rPr>
          <w:rFonts w:ascii="Times New Roman" w:hAnsi="Times New Roman" w:cs="Times New Roman"/>
          <w:b/>
          <w:sz w:val="28"/>
          <w:szCs w:val="28"/>
        </w:rPr>
        <w:t>Четверг – разгуляй четверток, широкий четверток.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5F6">
        <w:rPr>
          <w:rFonts w:ascii="Times New Roman" w:hAnsi="Times New Roman" w:cs="Times New Roman"/>
          <w:i/>
          <w:sz w:val="28"/>
          <w:szCs w:val="28"/>
        </w:rPr>
        <w:t xml:space="preserve">Катание на лошадях. </w:t>
      </w:r>
      <w:r w:rsidR="00C325F6" w:rsidRPr="00C325F6">
        <w:rPr>
          <w:rFonts w:ascii="Times New Roman" w:hAnsi="Times New Roman" w:cs="Times New Roman"/>
          <w:i/>
          <w:sz w:val="28"/>
          <w:szCs w:val="28"/>
        </w:rPr>
        <w:t>Взятие снежного городка. Кулачные бои. Чествование молодожёнов.</w:t>
      </w:r>
      <w:r w:rsidR="00C325F6">
        <w:rPr>
          <w:rFonts w:ascii="Times New Roman" w:hAnsi="Times New Roman" w:cs="Times New Roman"/>
          <w:sz w:val="28"/>
          <w:szCs w:val="28"/>
        </w:rPr>
        <w:t xml:space="preserve"> Молодожёны (нарядные) наносили визиты тем, кто гулял у них на свадьбе к тёще с тестем, сватам и дружке с «</w:t>
      </w:r>
      <w:proofErr w:type="spellStart"/>
      <w:r w:rsidR="00C325F6">
        <w:rPr>
          <w:rFonts w:ascii="Times New Roman" w:hAnsi="Times New Roman" w:cs="Times New Roman"/>
          <w:sz w:val="28"/>
          <w:szCs w:val="28"/>
        </w:rPr>
        <w:t>отдарками</w:t>
      </w:r>
      <w:proofErr w:type="spellEnd"/>
      <w:r w:rsidR="00C325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32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2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2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25F6">
        <w:rPr>
          <w:rFonts w:ascii="Times New Roman" w:hAnsi="Times New Roman" w:cs="Times New Roman"/>
          <w:sz w:val="28"/>
          <w:szCs w:val="28"/>
        </w:rPr>
        <w:t>ряники с узорными надписями).</w:t>
      </w:r>
    </w:p>
    <w:p w:rsidR="00B6568C" w:rsidRPr="00561B8E" w:rsidRDefault="00C325F6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F6">
        <w:rPr>
          <w:rFonts w:ascii="Times New Roman" w:hAnsi="Times New Roman" w:cs="Times New Roman"/>
          <w:b/>
          <w:sz w:val="28"/>
          <w:szCs w:val="28"/>
        </w:rPr>
        <w:t xml:space="preserve">Пятница – тёщины </w:t>
      </w:r>
      <w:r w:rsidR="00B6568C">
        <w:rPr>
          <w:rFonts w:ascii="Times New Roman" w:hAnsi="Times New Roman" w:cs="Times New Roman"/>
          <w:b/>
          <w:sz w:val="28"/>
          <w:szCs w:val="28"/>
        </w:rPr>
        <w:t>вечерки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68C">
        <w:rPr>
          <w:rFonts w:ascii="Times New Roman" w:hAnsi="Times New Roman" w:cs="Times New Roman"/>
          <w:sz w:val="28"/>
          <w:szCs w:val="28"/>
        </w:rPr>
        <w:t>Зять угощал тёщу блинами</w:t>
      </w:r>
    </w:p>
    <w:p w:rsidR="00561B8E" w:rsidRDefault="00C325F6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F6">
        <w:rPr>
          <w:rFonts w:ascii="Times New Roman" w:hAnsi="Times New Roman" w:cs="Times New Roman"/>
          <w:b/>
          <w:sz w:val="28"/>
          <w:szCs w:val="28"/>
        </w:rPr>
        <w:t xml:space="preserve">Суббота – </w:t>
      </w:r>
      <w:proofErr w:type="spellStart"/>
      <w:r w:rsidRPr="00C325F6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C3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8C">
        <w:rPr>
          <w:rFonts w:ascii="Times New Roman" w:hAnsi="Times New Roman" w:cs="Times New Roman"/>
          <w:b/>
          <w:sz w:val="28"/>
          <w:szCs w:val="28"/>
        </w:rPr>
        <w:t>посиделки</w:t>
      </w:r>
      <w:r w:rsidR="00E3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8C" w:rsidRPr="00B6568C">
        <w:rPr>
          <w:rFonts w:ascii="Times New Roman" w:hAnsi="Times New Roman" w:cs="Times New Roman"/>
          <w:sz w:val="28"/>
          <w:szCs w:val="28"/>
        </w:rPr>
        <w:t>устраивала новобрачная невестка</w:t>
      </w:r>
      <w:r w:rsidR="00B65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68C">
        <w:rPr>
          <w:rFonts w:ascii="Times New Roman" w:hAnsi="Times New Roman" w:cs="Times New Roman"/>
          <w:sz w:val="28"/>
          <w:szCs w:val="28"/>
        </w:rPr>
        <w:t>Она приглашала в гости своих родственников, ориентируясь на возраст и семейное положение сестёр мужа: для золовок-девушек невестка созывала своих подруг девиц, для замужних – женатые пары.</w:t>
      </w:r>
      <w:proofErr w:type="gramEnd"/>
    </w:p>
    <w:p w:rsidR="001E3F72" w:rsidRDefault="00B6568C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8C">
        <w:rPr>
          <w:rFonts w:ascii="Times New Roman" w:hAnsi="Times New Roman" w:cs="Times New Roman"/>
          <w:b/>
          <w:sz w:val="28"/>
          <w:szCs w:val="28"/>
        </w:rPr>
        <w:t>Воскресенье – прощёный день, проводы, целовальник.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Просят друг у друга прощения, целуются. Сжигают чучело масленицы – обряд прощания с зимой – встреча весны.</w:t>
      </w:r>
    </w:p>
    <w:p w:rsidR="001E3F72" w:rsidRDefault="001E3F72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действ, связанных с праздником, были проводы Масленицы. К четвергу «сырной» недели делали чучело из соломы в виде мужчины или женщины. Наряд для масленицы покупали вскладчину, либо одевали в обноски. Чучело со смехом и прибаутками возили или водили по всей деревне.</w:t>
      </w:r>
    </w:p>
    <w:p w:rsidR="001E3F72" w:rsidRDefault="001E3F72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распространённым видом проводов было зажигание костров</w:t>
      </w:r>
      <w:r w:rsidR="00270016">
        <w:rPr>
          <w:rFonts w:ascii="Times New Roman" w:hAnsi="Times New Roman" w:cs="Times New Roman"/>
          <w:sz w:val="28"/>
          <w:szCs w:val="28"/>
        </w:rPr>
        <w:t xml:space="preserve">. Конечно, в каждой местности имелись свои особенности. Известный пермский краевед и фольклорист В.Н. Серебренников вспоминает об обычаях </w:t>
      </w:r>
      <w:proofErr w:type="gramStart"/>
      <w:r w:rsidR="00270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016">
        <w:rPr>
          <w:rFonts w:ascii="Times New Roman" w:hAnsi="Times New Roman" w:cs="Times New Roman"/>
          <w:sz w:val="28"/>
          <w:szCs w:val="28"/>
        </w:rPr>
        <w:t>Оханском</w:t>
      </w:r>
      <w:proofErr w:type="gramEnd"/>
      <w:r w:rsidR="00270016">
        <w:rPr>
          <w:rFonts w:ascii="Times New Roman" w:hAnsi="Times New Roman" w:cs="Times New Roman"/>
          <w:sz w:val="28"/>
          <w:szCs w:val="28"/>
        </w:rPr>
        <w:t xml:space="preserve"> уезде Пермской губернии: «В старые годы масленицу справляли </w:t>
      </w:r>
      <w:r w:rsidR="00E31680">
        <w:rPr>
          <w:rFonts w:ascii="Times New Roman" w:hAnsi="Times New Roman" w:cs="Times New Roman"/>
          <w:sz w:val="28"/>
          <w:szCs w:val="28"/>
        </w:rPr>
        <w:t xml:space="preserve"> </w:t>
      </w:r>
      <w:r w:rsidR="00270016"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 w:rsidR="00270016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="00270016">
        <w:rPr>
          <w:rFonts w:ascii="Times New Roman" w:hAnsi="Times New Roman" w:cs="Times New Roman"/>
          <w:sz w:val="28"/>
          <w:szCs w:val="28"/>
        </w:rPr>
        <w:t xml:space="preserve">. Из дней детства моего сохранилось в памяти </w:t>
      </w:r>
      <w:r w:rsidR="00270016">
        <w:rPr>
          <w:rFonts w:ascii="Times New Roman" w:hAnsi="Times New Roman" w:cs="Times New Roman"/>
          <w:sz w:val="28"/>
          <w:szCs w:val="28"/>
        </w:rPr>
        <w:lastRenderedPageBreak/>
        <w:t>несколько сценок. Возили в санях какие-то деревянные статуи (пару), плясали около них».</w:t>
      </w:r>
    </w:p>
    <w:p w:rsidR="00270016" w:rsidRDefault="00270016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культура внесла в празднование масленицы карнавальный элемент. </w:t>
      </w:r>
      <w:r w:rsidR="000C2400">
        <w:rPr>
          <w:rFonts w:ascii="Times New Roman" w:hAnsi="Times New Roman" w:cs="Times New Roman"/>
          <w:sz w:val="28"/>
          <w:szCs w:val="28"/>
        </w:rPr>
        <w:t>Устраивались карнавальные поезда со скоморохами, медведями, музыкантами, ряжеными, но главным лицом всё равно оставалась госпожа масленица.</w:t>
      </w:r>
    </w:p>
    <w:p w:rsidR="000C2400" w:rsidRDefault="000C240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масленицы ходят в баню, завершая духовное очищение физически.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вступают в Великий пост.</w:t>
      </w:r>
    </w:p>
    <w:p w:rsidR="00347B3D" w:rsidRDefault="000C2400" w:rsidP="00561B8E">
      <w:pPr>
        <w:spacing w:after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6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B3D">
        <w:rPr>
          <w:rFonts w:ascii="Times New Roman" w:hAnsi="Times New Roman" w:cs="Times New Roman"/>
          <w:b/>
          <w:i/>
          <w:sz w:val="28"/>
          <w:szCs w:val="28"/>
        </w:rPr>
        <w:t>Печём блины</w:t>
      </w:r>
    </w:p>
    <w:p w:rsidR="000C2400" w:rsidRPr="00561B8E" w:rsidRDefault="000C240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8E">
        <w:rPr>
          <w:rFonts w:ascii="Times New Roman" w:hAnsi="Times New Roman" w:cs="Times New Roman"/>
          <w:sz w:val="28"/>
          <w:szCs w:val="28"/>
        </w:rPr>
        <w:t>Приготовление блинов для каждой хозяйки дело сугубо индивидуальное, но некоторые общие советы и рекомендации всё-таки не помешают.</w:t>
      </w:r>
    </w:p>
    <w:p w:rsidR="00E31680" w:rsidRPr="00561B8E" w:rsidRDefault="000C240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8E">
        <w:rPr>
          <w:rFonts w:ascii="Times New Roman" w:hAnsi="Times New Roman" w:cs="Times New Roman"/>
          <w:sz w:val="28"/>
          <w:szCs w:val="28"/>
        </w:rPr>
        <w:t>Прежде всего, сковороды перед выпечкой хорошо прокаливают, посыпав на дно ложку крупной соли, затем протирают сухой чистой салфеткой и смазывают растительным маслом</w:t>
      </w:r>
      <w:r w:rsidR="00E31680" w:rsidRPr="00561B8E">
        <w:rPr>
          <w:rFonts w:ascii="Times New Roman" w:hAnsi="Times New Roman" w:cs="Times New Roman"/>
          <w:sz w:val="28"/>
          <w:szCs w:val="28"/>
        </w:rPr>
        <w:t xml:space="preserve"> – иначе блин получится комом.</w:t>
      </w:r>
      <w:r w:rsidR="00E31680" w:rsidRPr="00E316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347B3D" w:rsidRDefault="00E31680" w:rsidP="00561B8E">
      <w:pPr>
        <w:spacing w:after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E31680">
        <w:rPr>
          <w:rFonts w:ascii="Times New Roman" w:hAnsi="Times New Roman" w:cs="Times New Roman"/>
          <w:b/>
          <w:i/>
          <w:sz w:val="28"/>
          <w:szCs w:val="28"/>
        </w:rPr>
        <w:t xml:space="preserve"> Блины обычные</w:t>
      </w:r>
    </w:p>
    <w:p w:rsidR="00E31680" w:rsidRPr="00347B3D" w:rsidRDefault="00E3168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3D">
        <w:rPr>
          <w:rFonts w:ascii="Times New Roman" w:hAnsi="Times New Roman" w:cs="Times New Roman"/>
          <w:sz w:val="28"/>
          <w:szCs w:val="28"/>
        </w:rPr>
        <w:t>2 стакана муки, 4 стакана молока, 2 яйца, 1 ст. ложка дрожжей. 1 ст. ложка сахара, 2 ст. ложки растительного масла. Соль по вкусу.</w:t>
      </w:r>
    </w:p>
    <w:p w:rsidR="00E31680" w:rsidRPr="00347B3D" w:rsidRDefault="00E3168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3D">
        <w:rPr>
          <w:rFonts w:ascii="Times New Roman" w:hAnsi="Times New Roman" w:cs="Times New Roman"/>
          <w:sz w:val="28"/>
          <w:szCs w:val="28"/>
        </w:rPr>
        <w:t xml:space="preserve">Замешиваем тесто </w:t>
      </w:r>
      <w:proofErr w:type="gramStart"/>
      <w:r w:rsidRPr="00347B3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47B3D">
        <w:rPr>
          <w:rFonts w:ascii="Times New Roman" w:hAnsi="Times New Roman" w:cs="Times New Roman"/>
          <w:sz w:val="28"/>
          <w:szCs w:val="28"/>
        </w:rPr>
        <w:t xml:space="preserve"> комком и выпекаем на здоровье!</w:t>
      </w:r>
    </w:p>
    <w:p w:rsidR="00E31680" w:rsidRDefault="00E31680" w:rsidP="00561B8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B8E" w:rsidRDefault="00561B8E" w:rsidP="00561B8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B8E" w:rsidRDefault="00561B8E" w:rsidP="00561B8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B8E" w:rsidRDefault="00E31680" w:rsidP="00561B8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80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31680" w:rsidRPr="00E31680" w:rsidRDefault="00E31680" w:rsidP="00561B8E">
      <w:pPr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680">
        <w:rPr>
          <w:rFonts w:ascii="Times New Roman" w:hAnsi="Times New Roman" w:cs="Times New Roman"/>
          <w:sz w:val="28"/>
          <w:szCs w:val="28"/>
        </w:rPr>
        <w:t>1. «В круге жизни» коллектив авторов, «Пермская книга» 1993г.</w:t>
      </w:r>
    </w:p>
    <w:p w:rsidR="00E31680" w:rsidRPr="00E31680" w:rsidRDefault="00E31680" w:rsidP="00561B8E">
      <w:pPr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680">
        <w:rPr>
          <w:rFonts w:ascii="Times New Roman" w:hAnsi="Times New Roman" w:cs="Times New Roman"/>
          <w:sz w:val="28"/>
          <w:szCs w:val="28"/>
        </w:rPr>
        <w:t xml:space="preserve">2. «Русский традиционный календарь» А. </w:t>
      </w:r>
      <w:proofErr w:type="spellStart"/>
      <w:r w:rsidRPr="00E31680">
        <w:rPr>
          <w:rFonts w:ascii="Times New Roman" w:hAnsi="Times New Roman" w:cs="Times New Roman"/>
          <w:sz w:val="28"/>
          <w:szCs w:val="28"/>
        </w:rPr>
        <w:t>Некрвлова</w:t>
      </w:r>
      <w:proofErr w:type="spellEnd"/>
      <w:r w:rsidRPr="00E316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168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31680">
        <w:rPr>
          <w:rFonts w:ascii="Times New Roman" w:hAnsi="Times New Roman" w:cs="Times New Roman"/>
          <w:sz w:val="28"/>
          <w:szCs w:val="28"/>
        </w:rPr>
        <w:t>,2007г.</w:t>
      </w:r>
    </w:p>
    <w:sectPr w:rsidR="00E31680" w:rsidRPr="00E3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0F"/>
    <w:rsid w:val="000C2400"/>
    <w:rsid w:val="0019752A"/>
    <w:rsid w:val="001E3F72"/>
    <w:rsid w:val="00270016"/>
    <w:rsid w:val="00334C0F"/>
    <w:rsid w:val="00347B3D"/>
    <w:rsid w:val="00390BA0"/>
    <w:rsid w:val="00561B8E"/>
    <w:rsid w:val="006947C7"/>
    <w:rsid w:val="00750122"/>
    <w:rsid w:val="00841CDA"/>
    <w:rsid w:val="00B61F68"/>
    <w:rsid w:val="00B6568C"/>
    <w:rsid w:val="00C325F6"/>
    <w:rsid w:val="00D767B2"/>
    <w:rsid w:val="00E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B418-21A5-46BC-8F15-E2998414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2017-02-20T08:22:00Z</dcterms:created>
  <dcterms:modified xsi:type="dcterms:W3CDTF">2017-02-21T04:51:00Z</dcterms:modified>
</cp:coreProperties>
</file>