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27" w:rsidRDefault="00F95027" w:rsidP="00F95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F95027" w:rsidRDefault="00F95027" w:rsidP="00F95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ОРАЗОВАНИЯ </w:t>
      </w:r>
    </w:p>
    <w:p w:rsidR="008A3885" w:rsidRDefault="00F95027" w:rsidP="00F95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ЗАТО ЗВЁЗДНЫЙ»</w:t>
      </w:r>
    </w:p>
    <w:p w:rsidR="00F95027" w:rsidRDefault="00F95027" w:rsidP="00F95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5027" w:rsidRDefault="00F95027" w:rsidP="00F95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2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7492A" w:rsidRDefault="00E7492A" w:rsidP="00E7492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26"/>
        </w:rPr>
      </w:pPr>
      <w:bookmarkStart w:id="0" w:name="_Hlk163571801"/>
      <w:r w:rsidRPr="002F7174">
        <w:rPr>
          <w:rFonts w:ascii="Times New Roman" w:hAnsi="Times New Roman" w:cs="Times New Roman"/>
          <w:b/>
          <w:bCs/>
          <w:color w:val="FF0000"/>
          <w:sz w:val="36"/>
          <w:szCs w:val="26"/>
        </w:rPr>
        <w:t>Бюджетное обучение возможно только на одном отделении</w:t>
      </w:r>
      <w:r w:rsidR="00581B61">
        <w:rPr>
          <w:rFonts w:ascii="Times New Roman" w:hAnsi="Times New Roman" w:cs="Times New Roman"/>
          <w:b/>
          <w:bCs/>
          <w:color w:val="FF0000"/>
          <w:sz w:val="36"/>
          <w:szCs w:val="26"/>
        </w:rPr>
        <w:t>/в одном объединении</w:t>
      </w:r>
      <w:r w:rsidRPr="002F7174">
        <w:rPr>
          <w:rFonts w:ascii="Times New Roman" w:hAnsi="Times New Roman" w:cs="Times New Roman"/>
          <w:b/>
          <w:bCs/>
          <w:color w:val="FF0000"/>
          <w:sz w:val="36"/>
          <w:szCs w:val="26"/>
        </w:rPr>
        <w:t>!</w:t>
      </w:r>
    </w:p>
    <w:bookmarkEnd w:id="0"/>
    <w:p w:rsidR="009019E4" w:rsidRPr="00C35DF2" w:rsidRDefault="009019E4" w:rsidP="009019E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35DF2">
        <w:rPr>
          <w:rFonts w:ascii="Times New Roman" w:hAnsi="Times New Roman" w:cs="Times New Roman"/>
          <w:sz w:val="28"/>
          <w:szCs w:val="24"/>
        </w:rPr>
        <w:t>О</w:t>
      </w:r>
      <w:r w:rsidR="00F95027" w:rsidRPr="00C35DF2">
        <w:rPr>
          <w:rFonts w:ascii="Times New Roman" w:hAnsi="Times New Roman" w:cs="Times New Roman"/>
          <w:sz w:val="28"/>
          <w:szCs w:val="24"/>
        </w:rPr>
        <w:t>ткры</w:t>
      </w:r>
      <w:r w:rsidR="003E7E04" w:rsidRPr="00C35DF2">
        <w:rPr>
          <w:rFonts w:ascii="Times New Roman" w:hAnsi="Times New Roman" w:cs="Times New Roman"/>
          <w:sz w:val="28"/>
          <w:szCs w:val="24"/>
        </w:rPr>
        <w:t>лся</w:t>
      </w:r>
      <w:r w:rsidR="00F95027" w:rsidRPr="00C35DF2">
        <w:rPr>
          <w:rFonts w:ascii="Times New Roman" w:hAnsi="Times New Roman" w:cs="Times New Roman"/>
          <w:sz w:val="28"/>
          <w:szCs w:val="24"/>
        </w:rPr>
        <w:t xml:space="preserve"> прием заявлений на обучение детей </w:t>
      </w:r>
    </w:p>
    <w:p w:rsidR="00F95027" w:rsidRPr="00C35DF2" w:rsidRDefault="00F95027" w:rsidP="009019E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35DF2">
        <w:rPr>
          <w:rFonts w:ascii="Times New Roman" w:hAnsi="Times New Roman" w:cs="Times New Roman"/>
          <w:sz w:val="28"/>
          <w:szCs w:val="24"/>
        </w:rPr>
        <w:t>на 202</w:t>
      </w:r>
      <w:r w:rsidR="00922F94" w:rsidRPr="00C35DF2">
        <w:rPr>
          <w:rFonts w:ascii="Times New Roman" w:hAnsi="Times New Roman" w:cs="Times New Roman"/>
          <w:sz w:val="28"/>
          <w:szCs w:val="24"/>
        </w:rPr>
        <w:t>4</w:t>
      </w:r>
      <w:r w:rsidRPr="00C35DF2">
        <w:rPr>
          <w:rFonts w:ascii="Times New Roman" w:hAnsi="Times New Roman" w:cs="Times New Roman"/>
          <w:sz w:val="28"/>
          <w:szCs w:val="24"/>
        </w:rPr>
        <w:t>-202</w:t>
      </w:r>
      <w:r w:rsidR="00922F94" w:rsidRPr="00C35DF2">
        <w:rPr>
          <w:rFonts w:ascii="Times New Roman" w:hAnsi="Times New Roman" w:cs="Times New Roman"/>
          <w:sz w:val="28"/>
          <w:szCs w:val="24"/>
        </w:rPr>
        <w:t>5</w:t>
      </w:r>
      <w:r w:rsidRPr="00C35DF2">
        <w:rPr>
          <w:rFonts w:ascii="Times New Roman" w:hAnsi="Times New Roman" w:cs="Times New Roman"/>
          <w:sz w:val="28"/>
          <w:szCs w:val="24"/>
        </w:rPr>
        <w:t xml:space="preserve"> учебный год на следующие программы:</w:t>
      </w:r>
    </w:p>
    <w:p w:rsidR="00F95027" w:rsidRPr="00C35DF2" w:rsidRDefault="00F95027" w:rsidP="00F9502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809" w:type="dxa"/>
        <w:tblInd w:w="-998" w:type="dxa"/>
        <w:tblLook w:val="04A0" w:firstRow="1" w:lastRow="0" w:firstColumn="1" w:lastColumn="0" w:noHBand="0" w:noVBand="1"/>
      </w:tblPr>
      <w:tblGrid>
        <w:gridCol w:w="704"/>
        <w:gridCol w:w="8086"/>
        <w:gridCol w:w="1984"/>
        <w:gridCol w:w="35"/>
      </w:tblGrid>
      <w:tr w:rsidR="00251A32" w:rsidRPr="00581B61" w:rsidTr="00581B61">
        <w:tc>
          <w:tcPr>
            <w:tcW w:w="10809" w:type="dxa"/>
            <w:gridSpan w:val="4"/>
            <w:shd w:val="clear" w:color="auto" w:fill="auto"/>
          </w:tcPr>
          <w:p w:rsidR="00581B61" w:rsidRPr="00581B61" w:rsidRDefault="00581B61" w:rsidP="0025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предпрофессиональные общеобразовательные программы</w:t>
            </w:r>
          </w:p>
          <w:p w:rsidR="00251A32" w:rsidRPr="00581B61" w:rsidRDefault="00891652" w:rsidP="0025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</w:t>
            </w:r>
            <w:r w:rsidR="00251A32"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  <w:p w:rsidR="00901673" w:rsidRPr="00581B61" w:rsidRDefault="00901673" w:rsidP="0025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="00A64463"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момент приема</w:t>
            </w:r>
            <w:r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- 6,6 – 9 лет</w:t>
            </w:r>
            <w:r w:rsidR="00581B61"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1 сентября 2024 года)</w:t>
            </w:r>
          </w:p>
        </w:tc>
      </w:tr>
      <w:tr w:rsidR="00251A32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251A32" w:rsidRPr="00581B61" w:rsidRDefault="00251A32" w:rsidP="0025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1A32" w:rsidRPr="00581B61" w:rsidRDefault="00251A32" w:rsidP="0025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86" w:type="dxa"/>
            <w:shd w:val="clear" w:color="auto" w:fill="auto"/>
            <w:vAlign w:val="center"/>
          </w:tcPr>
          <w:p w:rsidR="00251A32" w:rsidRPr="00581B61" w:rsidRDefault="00251A32" w:rsidP="0025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1A32" w:rsidRPr="00581B61" w:rsidRDefault="00251A32" w:rsidP="0025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1A1C9C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1A1C9C" w:rsidRPr="00581B61" w:rsidRDefault="001A1C9C" w:rsidP="008575B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1A1C9C" w:rsidRPr="00581B61" w:rsidRDefault="001A1C9C" w:rsidP="001A1C9C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«Фортепиано»</w:t>
            </w:r>
          </w:p>
          <w:p w:rsidR="001A1C9C" w:rsidRPr="00581B61" w:rsidRDefault="001A1C9C" w:rsidP="001A1C9C">
            <w:pPr>
              <w:pStyle w:val="a4"/>
              <w:spacing w:before="0" w:beforeAutospacing="0" w:after="0" w:afterAutospacing="0"/>
            </w:pPr>
            <w:r w:rsidRPr="00581B61">
              <w:t>Предпрофессиональная программа в области музыкального искусства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C9C" w:rsidRPr="00581B61" w:rsidRDefault="00E252A8" w:rsidP="001A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23B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B423B" w:rsidRPr="00581B61" w:rsidRDefault="00EB423B" w:rsidP="008575B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B423B" w:rsidRPr="00581B61" w:rsidRDefault="00EB423B" w:rsidP="001A1C9C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«Духовые и ударные инструменты (флейта)»</w:t>
            </w:r>
          </w:p>
          <w:p w:rsidR="00EB423B" w:rsidRPr="00581B61" w:rsidRDefault="00EB423B" w:rsidP="001A1C9C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t>Предпрофессиональная программа в области музыкального искусства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23B" w:rsidRPr="00581B61" w:rsidRDefault="008575B6" w:rsidP="001A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B82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943B82" w:rsidRPr="00581B61" w:rsidRDefault="00943B82" w:rsidP="008575B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950188" w:rsidRPr="00581B61" w:rsidRDefault="00950188" w:rsidP="00950188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«Духовые и ударные инструменты (саксофон)»</w:t>
            </w:r>
          </w:p>
          <w:p w:rsidR="00943B82" w:rsidRPr="00581B61" w:rsidRDefault="00950188" w:rsidP="00950188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t>Предпрофессиональная программа в области музыкального искусства</w:t>
            </w:r>
            <w:r w:rsidRPr="00581B61">
              <w:rPr>
                <w:rStyle w:val="a5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3B82" w:rsidRPr="00581B61" w:rsidRDefault="008575B6" w:rsidP="001A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23B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B423B" w:rsidRPr="00581B61" w:rsidRDefault="00EB423B" w:rsidP="008575B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B423B" w:rsidRPr="00581B61" w:rsidRDefault="00EB423B" w:rsidP="00EB423B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 xml:space="preserve">«Народные инструменты домра(балалайка)»  </w:t>
            </w:r>
          </w:p>
          <w:p w:rsidR="00EB423B" w:rsidRPr="00581B61" w:rsidRDefault="00EB423B" w:rsidP="00EB423B">
            <w:pPr>
              <w:pStyle w:val="a4"/>
              <w:spacing w:before="0" w:beforeAutospacing="0" w:after="0" w:afterAutospacing="0"/>
            </w:pPr>
            <w:r w:rsidRPr="00581B61">
              <w:t>Предпрофессиональная программа в области музыкального искусства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23B" w:rsidRPr="00581B61" w:rsidRDefault="008575B6" w:rsidP="00EB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5B6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8575B6" w:rsidRPr="00581B61" w:rsidRDefault="008575B6" w:rsidP="008575B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8575B6" w:rsidRPr="00581B61" w:rsidRDefault="008575B6" w:rsidP="00EB423B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«Струнные инструменты (скрипка)»</w:t>
            </w:r>
          </w:p>
          <w:p w:rsidR="008575B6" w:rsidRPr="00581B61" w:rsidRDefault="008575B6" w:rsidP="00EB423B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t>Предпрофессиональная программа в области музыкального искусства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75B6" w:rsidRPr="00581B61" w:rsidRDefault="008575B6" w:rsidP="00EB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23B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B423B" w:rsidRPr="00581B61" w:rsidRDefault="00EB423B" w:rsidP="008575B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B423B" w:rsidRPr="00581B61" w:rsidRDefault="00EB423B" w:rsidP="00EB423B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«Народные инструменты</w:t>
            </w:r>
            <w:r w:rsidR="00922F94" w:rsidRPr="00581B61">
              <w:rPr>
                <w:rStyle w:val="a5"/>
              </w:rPr>
              <w:t xml:space="preserve"> </w:t>
            </w:r>
            <w:r w:rsidRPr="00581B61">
              <w:rPr>
                <w:rStyle w:val="a5"/>
              </w:rPr>
              <w:t xml:space="preserve">(аккордеон)» </w:t>
            </w:r>
          </w:p>
          <w:p w:rsidR="00EB423B" w:rsidRPr="00581B61" w:rsidRDefault="00EB423B" w:rsidP="00EB423B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81B61">
              <w:t>Предпрофессиональная программа в области музыкального искусства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23B" w:rsidRPr="00581B61" w:rsidRDefault="00581B61" w:rsidP="00EB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23B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B423B" w:rsidRPr="00581B61" w:rsidRDefault="00EB423B" w:rsidP="008575B6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B423B" w:rsidRPr="00581B61" w:rsidRDefault="00EB423B" w:rsidP="00EB423B">
            <w:pPr>
              <w:pStyle w:val="a4"/>
              <w:spacing w:before="0" w:beforeAutospacing="0" w:after="0" w:afterAutospacing="0"/>
            </w:pPr>
            <w:r w:rsidRPr="00581B61">
              <w:rPr>
                <w:rStyle w:val="a5"/>
              </w:rPr>
              <w:t>«Живопись»</w:t>
            </w:r>
          </w:p>
          <w:p w:rsidR="00EB423B" w:rsidRPr="00581B61" w:rsidRDefault="00EB423B" w:rsidP="00EB423B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81B61">
              <w:t>Предпрофессиональная программа в области изобразительного искусства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23B" w:rsidRPr="00581B61" w:rsidRDefault="008D7BD8" w:rsidP="007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B25A5" w:rsidRDefault="002B25A5" w:rsidP="00F95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9" w:type="dxa"/>
        <w:tblInd w:w="-998" w:type="dxa"/>
        <w:tblLook w:val="04A0" w:firstRow="1" w:lastRow="0" w:firstColumn="1" w:lastColumn="0" w:noHBand="0" w:noVBand="1"/>
      </w:tblPr>
      <w:tblGrid>
        <w:gridCol w:w="704"/>
        <w:gridCol w:w="8086"/>
        <w:gridCol w:w="1984"/>
        <w:gridCol w:w="35"/>
      </w:tblGrid>
      <w:tr w:rsidR="00C94BAE" w:rsidRPr="00581B61" w:rsidTr="00581B61">
        <w:tc>
          <w:tcPr>
            <w:tcW w:w="10809" w:type="dxa"/>
            <w:gridSpan w:val="4"/>
            <w:shd w:val="clear" w:color="auto" w:fill="auto"/>
          </w:tcPr>
          <w:p w:rsidR="00581B61" w:rsidRPr="00581B61" w:rsidRDefault="00581B61" w:rsidP="0082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общеобразовательные общеразвивающие программы</w:t>
            </w:r>
          </w:p>
          <w:p w:rsidR="00C94BAE" w:rsidRPr="00581B61" w:rsidRDefault="00C94BAE" w:rsidP="0082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  <w:r w:rsidR="00474EC5"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822A33"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581B61" w:rsidRPr="00581B61" w:rsidRDefault="00581B61" w:rsidP="0082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BAE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C94BAE" w:rsidRPr="00581B61" w:rsidRDefault="00C94BAE" w:rsidP="00BA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4BAE" w:rsidRPr="00581B61" w:rsidRDefault="00C94BAE" w:rsidP="00BA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86" w:type="dxa"/>
            <w:shd w:val="clear" w:color="auto" w:fill="auto"/>
            <w:vAlign w:val="center"/>
          </w:tcPr>
          <w:p w:rsidR="00C94BAE" w:rsidRPr="00581B61" w:rsidRDefault="00C94BAE" w:rsidP="00BA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4BAE" w:rsidRPr="00581B61" w:rsidRDefault="00C94BAE" w:rsidP="00BA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632E94" w:rsidRPr="00581B61" w:rsidTr="00581B61">
        <w:trPr>
          <w:gridAfter w:val="1"/>
          <w:wAfter w:w="35" w:type="dxa"/>
          <w:trHeight w:val="1431"/>
        </w:trPr>
        <w:tc>
          <w:tcPr>
            <w:tcW w:w="704" w:type="dxa"/>
            <w:shd w:val="clear" w:color="auto" w:fill="auto"/>
            <w:vAlign w:val="center"/>
          </w:tcPr>
          <w:p w:rsidR="00632E94" w:rsidRPr="00581B61" w:rsidRDefault="00632E94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  <w:vAlign w:val="center"/>
          </w:tcPr>
          <w:p w:rsidR="00632E94" w:rsidRPr="00581B61" w:rsidRDefault="00632E94" w:rsidP="0063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«Академическое пение»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</w:pPr>
            <w:r w:rsidRPr="00581B61">
              <w:t>Дополнительная общеобразовательная общеразвивающая программа в области музыкального искусства  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</w:pPr>
            <w:r w:rsidRPr="00581B61">
              <w:t xml:space="preserve">Срок обучения – 7 лет. </w:t>
            </w:r>
          </w:p>
          <w:p w:rsidR="00632E94" w:rsidRPr="00581B61" w:rsidRDefault="00632E94" w:rsidP="0063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</w:rPr>
              <w:t>Возраст детей на момент приема -7-10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E94" w:rsidRPr="00581B61" w:rsidRDefault="008575B6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E94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632E94" w:rsidRPr="00581B61" w:rsidRDefault="00632E94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632E94" w:rsidRPr="00581B61" w:rsidRDefault="00632E94" w:rsidP="00632E94">
            <w:pPr>
              <w:pStyle w:val="a4"/>
              <w:spacing w:before="0" w:beforeAutospacing="0" w:after="0" w:afterAutospacing="0"/>
            </w:pPr>
            <w:r w:rsidRPr="00581B61">
              <w:rPr>
                <w:rStyle w:val="a5"/>
              </w:rPr>
              <w:t>«Аккордеон»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</w:pPr>
            <w:r w:rsidRPr="00581B61">
              <w:t>Дополнительная общеобразовательная общеразвивающая программа в области музыкального искусства  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</w:pPr>
            <w:r w:rsidRPr="00581B61">
              <w:t xml:space="preserve">Срок обучения – 4 года. 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81B61">
              <w:t>Возраст детей на момент приема -7-14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E94" w:rsidRPr="00581B61" w:rsidRDefault="00581B61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D97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C6D97" w:rsidRPr="00581B61" w:rsidRDefault="00EC6D97" w:rsidP="00EC6D9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C6D97" w:rsidRPr="00581B61" w:rsidRDefault="00EC6D97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«Скрипка»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>Дополнительная общеобразовательная общеразвивающая программа в области музыкального искусства  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 xml:space="preserve">Срок обучения – 4 года. 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t>Возраст детей на момент приема -7-14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D97" w:rsidRPr="00581B61" w:rsidRDefault="00EC6D97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E94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632E94" w:rsidRPr="00581B61" w:rsidRDefault="00632E94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632E94" w:rsidRPr="00581B61" w:rsidRDefault="00632E94" w:rsidP="00632E94">
            <w:pPr>
              <w:pStyle w:val="a4"/>
              <w:spacing w:before="0" w:beforeAutospacing="0" w:after="0" w:afterAutospacing="0"/>
            </w:pPr>
            <w:r w:rsidRPr="00581B61">
              <w:rPr>
                <w:rStyle w:val="a5"/>
              </w:rPr>
              <w:t>«Саксофон»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</w:pPr>
            <w:r w:rsidRPr="00581B61">
              <w:lastRenderedPageBreak/>
              <w:t>Дополнительная общеобразовательная общеразвивающая программа в области музыкального искусства  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</w:pPr>
            <w:r w:rsidRPr="00581B61">
              <w:t xml:space="preserve">Срок обучения – 4 года. 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81B61">
              <w:t>Возраст детей на момент приема -7-14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E94" w:rsidRPr="00581B61" w:rsidRDefault="008575B6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32E94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632E94" w:rsidRPr="00581B61" w:rsidRDefault="00632E94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«Флейта»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</w:pPr>
            <w:r w:rsidRPr="00581B61">
              <w:t>Дополнительная общеобразовательная общеразвивающая программа в области музыкального искусства  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</w:pPr>
            <w:r w:rsidRPr="00581B61">
              <w:t xml:space="preserve">Срок обучения – 4 года. 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t>Возраст детей на момент приема -7-14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E94" w:rsidRPr="00581B61" w:rsidRDefault="008575B6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3F3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1673F3" w:rsidRPr="00581B61" w:rsidRDefault="001673F3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1673F3" w:rsidRPr="00581B61" w:rsidRDefault="001673F3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«Фортепиано»</w:t>
            </w:r>
          </w:p>
          <w:p w:rsidR="001673F3" w:rsidRPr="00581B61" w:rsidRDefault="001673F3" w:rsidP="00632E94">
            <w:pPr>
              <w:pStyle w:val="a4"/>
              <w:spacing w:before="0" w:beforeAutospacing="0" w:after="0" w:afterAutospacing="0"/>
            </w:pPr>
            <w:r w:rsidRPr="00581B61">
              <w:t>Дополнительная общеобразовательная общеразвивающая программа в области музыкального искусства  </w:t>
            </w:r>
          </w:p>
          <w:p w:rsidR="001673F3" w:rsidRPr="00581B61" w:rsidRDefault="001673F3" w:rsidP="00632E94">
            <w:pPr>
              <w:pStyle w:val="a4"/>
              <w:spacing w:before="0" w:beforeAutospacing="0" w:after="0" w:afterAutospacing="0"/>
            </w:pPr>
            <w:r w:rsidRPr="00581B61">
              <w:t xml:space="preserve">Срок обучения – 4 года. </w:t>
            </w:r>
          </w:p>
          <w:p w:rsidR="001673F3" w:rsidRPr="00581B61" w:rsidRDefault="001673F3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t>Возраст детей на момент приема -7-14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3F3" w:rsidRPr="00581B61" w:rsidRDefault="008575B6" w:rsidP="0016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86578" w:rsidRPr="00581B61" w:rsidRDefault="00D86578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Мастерская «Живая глина»</w:t>
            </w:r>
          </w:p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Срок обучения – 4 года</w:t>
            </w:r>
          </w:p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  <w:b w:val="0"/>
              </w:rPr>
              <w:t>Возраст детей – 7-8 лет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6578" w:rsidRPr="00581B61" w:rsidRDefault="00D86578" w:rsidP="00732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/>
            <w:shd w:val="clear" w:color="auto" w:fill="auto"/>
            <w:vAlign w:val="center"/>
          </w:tcPr>
          <w:p w:rsidR="00D86578" w:rsidRPr="00581B61" w:rsidRDefault="00D86578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Возраст детей – 8-10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/>
            <w:shd w:val="clear" w:color="auto" w:fill="auto"/>
            <w:vAlign w:val="center"/>
          </w:tcPr>
          <w:p w:rsidR="00D86578" w:rsidRPr="00581B61" w:rsidRDefault="00D86578" w:rsidP="0011645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Возраст детей – 10-12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86578" w:rsidRPr="00581B61" w:rsidRDefault="00D86578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 xml:space="preserve">Образцовый детский коллектив Театральная студия «Сказка»  </w:t>
            </w:r>
          </w:p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Срок обучения – 4 года</w:t>
            </w:r>
          </w:p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  <w:b w:val="0"/>
              </w:rPr>
              <w:t>Возраст детей – 7-8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16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Pr="00581B61" w:rsidRDefault="00D86578" w:rsidP="0016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Pr="00581B61" w:rsidRDefault="00D86578" w:rsidP="0016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Pr="00581B61" w:rsidRDefault="00D86578" w:rsidP="0016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/>
            <w:shd w:val="clear" w:color="auto" w:fill="auto"/>
            <w:vAlign w:val="center"/>
          </w:tcPr>
          <w:p w:rsidR="00D86578" w:rsidRPr="00581B61" w:rsidRDefault="00D86578" w:rsidP="0011645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Возраст детей – 10-12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1FB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4F61FB" w:rsidRPr="00581B61" w:rsidRDefault="004F61FB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4F61FB" w:rsidRPr="00581B61" w:rsidRDefault="004F61FB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Ансамбль бального танца «Фантазия»</w:t>
            </w:r>
          </w:p>
          <w:p w:rsidR="007324B1" w:rsidRPr="00581B61" w:rsidRDefault="007324B1" w:rsidP="007324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7324B1" w:rsidRPr="00581B61" w:rsidRDefault="007324B1" w:rsidP="007324B1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Срок обучения – 4 года</w:t>
            </w:r>
          </w:p>
          <w:p w:rsidR="004F61FB" w:rsidRPr="00581B61" w:rsidRDefault="007324B1" w:rsidP="007324B1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  <w:b w:val="0"/>
              </w:rPr>
              <w:t>Возраст детей – 7-14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61FB" w:rsidRPr="00581B61" w:rsidRDefault="00EC6D97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2E94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632E94" w:rsidRPr="00581B61" w:rsidRDefault="00632E94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Танцевальный коллектив «Линия»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Срок обучения –</w:t>
            </w:r>
            <w:r w:rsidR="007E1148" w:rsidRPr="00581B61">
              <w:rPr>
                <w:rStyle w:val="a5"/>
                <w:b w:val="0"/>
              </w:rPr>
              <w:t xml:space="preserve"> 6 лет</w:t>
            </w:r>
          </w:p>
          <w:p w:rsidR="004F767B" w:rsidRPr="00581B61" w:rsidRDefault="004F767B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Возраст детей – 7-8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E94" w:rsidRPr="00581B61" w:rsidRDefault="00EC6D97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2E94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632E94" w:rsidRPr="00581B61" w:rsidRDefault="00632E94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Вокально-эстрадная студия «Эльдорадо»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Срок обучения – 4 года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  <w:b w:val="0"/>
              </w:rPr>
              <w:t>Возраст детей – 7-</w:t>
            </w:r>
            <w:r w:rsidR="00EE61B5" w:rsidRPr="00581B61">
              <w:rPr>
                <w:rStyle w:val="a5"/>
                <w:b w:val="0"/>
              </w:rPr>
              <w:t>14</w:t>
            </w:r>
            <w:r w:rsidR="007324B1" w:rsidRPr="00581B61">
              <w:rPr>
                <w:rStyle w:val="a5"/>
                <w:b w:val="0"/>
              </w:rPr>
              <w:t xml:space="preserve"> </w:t>
            </w:r>
            <w:r w:rsidRPr="00581B61">
              <w:rPr>
                <w:rStyle w:val="a5"/>
                <w:b w:val="0"/>
              </w:rPr>
              <w:t>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E94" w:rsidRPr="00581B61" w:rsidRDefault="00EC6D97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2E94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632E94" w:rsidRPr="00581B61" w:rsidRDefault="00632E94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Образцовый детский фольклорный коллектив «Иволга»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 xml:space="preserve">Срок обучения – 6 </w:t>
            </w:r>
            <w:r w:rsidR="007324B1" w:rsidRPr="00581B61">
              <w:rPr>
                <w:rStyle w:val="a5"/>
                <w:b w:val="0"/>
              </w:rPr>
              <w:t>л</w:t>
            </w:r>
            <w:r w:rsidR="007324B1" w:rsidRPr="00581B61">
              <w:rPr>
                <w:rStyle w:val="a5"/>
              </w:rPr>
              <w:t>ет</w:t>
            </w:r>
          </w:p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  <w:b w:val="0"/>
              </w:rPr>
              <w:t>Возраст детей – 7-</w:t>
            </w:r>
            <w:r w:rsidR="007324B1" w:rsidRPr="00581B61">
              <w:rPr>
                <w:rStyle w:val="a5"/>
                <w:b w:val="0"/>
              </w:rPr>
              <w:t>8</w:t>
            </w:r>
            <w:r w:rsidRPr="00581B61">
              <w:rPr>
                <w:rStyle w:val="a5"/>
                <w:b w:val="0"/>
              </w:rPr>
              <w:t xml:space="preserve">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E94" w:rsidRPr="00581B61" w:rsidRDefault="00EC6D97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E94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632E94" w:rsidRPr="00581B61" w:rsidRDefault="00632E94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632E94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«Логопедия»</w:t>
            </w:r>
          </w:p>
          <w:p w:rsidR="001924DD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Адаптированная дополнительная общеразвивающая программа</w:t>
            </w:r>
          </w:p>
          <w:p w:rsidR="00632E94" w:rsidRPr="00581B61" w:rsidRDefault="001924DD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(</w:t>
            </w:r>
            <w:r w:rsidRPr="00581B61">
              <w:rPr>
                <w:rStyle w:val="a5"/>
                <w:b w:val="0"/>
                <w:i/>
              </w:rPr>
              <w:t>при наличии справки ПМПК или плана реабилитации)</w:t>
            </w:r>
          </w:p>
          <w:p w:rsidR="004F767B" w:rsidRPr="00581B61" w:rsidRDefault="00632E94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Возраст детей – 7-12 лет</w:t>
            </w:r>
            <w:r w:rsidR="004F767B" w:rsidRPr="00581B61">
              <w:rPr>
                <w:rStyle w:val="a5"/>
                <w:b w:val="0"/>
              </w:rPr>
              <w:t xml:space="preserve"> </w:t>
            </w:r>
          </w:p>
          <w:p w:rsidR="00632E94" w:rsidRPr="00581B61" w:rsidRDefault="001924DD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Возраст детей 5-7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4DD" w:rsidRPr="00581B61" w:rsidRDefault="00922F94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86578" w:rsidRPr="00581B61" w:rsidRDefault="00D86578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proofErr w:type="spellStart"/>
            <w:r w:rsidRPr="00581B61">
              <w:rPr>
                <w:rStyle w:val="a5"/>
              </w:rPr>
              <w:t>ТехноСТАР</w:t>
            </w:r>
            <w:proofErr w:type="spellEnd"/>
          </w:p>
          <w:p w:rsidR="00D86578" w:rsidRPr="00581B61" w:rsidRDefault="00D86578" w:rsidP="00982DF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D86578" w:rsidRPr="00581B61" w:rsidRDefault="00D86578" w:rsidP="00982DF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Срок обучения – 4 года</w:t>
            </w:r>
          </w:p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  <w:b w:val="0"/>
              </w:rPr>
              <w:t>Возраст детей – 7-12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98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/>
            <w:shd w:val="clear" w:color="auto" w:fill="auto"/>
            <w:vAlign w:val="center"/>
          </w:tcPr>
          <w:p w:rsidR="00D86578" w:rsidRPr="00581B61" w:rsidRDefault="00D86578" w:rsidP="0011645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982DF7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  <w:b w:val="0"/>
              </w:rPr>
              <w:t>Возраст детей – 13-16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D86578" w:rsidRPr="00581B61" w:rsidRDefault="00D86578" w:rsidP="00D8657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Default="00D86578" w:rsidP="00982DF7">
            <w:pPr>
              <w:pStyle w:val="a4"/>
              <w:spacing w:before="0" w:beforeAutospacing="0" w:after="0" w:afterAutospacing="0"/>
              <w:rPr>
                <w:rStyle w:val="a5"/>
              </w:rPr>
            </w:pPr>
            <w:proofErr w:type="spellStart"/>
            <w:r>
              <w:rPr>
                <w:rStyle w:val="a5"/>
                <w:b w:val="0"/>
              </w:rPr>
              <w:t>П</w:t>
            </w:r>
            <w:r>
              <w:rPr>
                <w:rStyle w:val="a5"/>
              </w:rPr>
              <w:t>ерво</w:t>
            </w:r>
            <w:proofErr w:type="spellEnd"/>
            <w:r>
              <w:rPr>
                <w:rStyle w:val="a5"/>
              </w:rPr>
              <w:t xml:space="preserve"> РОБОТ</w:t>
            </w:r>
          </w:p>
          <w:p w:rsidR="00D86578" w:rsidRPr="00581B61" w:rsidRDefault="00D86578" w:rsidP="00D86578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D86578" w:rsidRPr="00581B61" w:rsidRDefault="00D86578" w:rsidP="00D86578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lastRenderedPageBreak/>
              <w:t>Срок обучения – 4 года</w:t>
            </w:r>
          </w:p>
          <w:p w:rsidR="00D86578" w:rsidRPr="00581B61" w:rsidRDefault="00D86578" w:rsidP="00D86578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 xml:space="preserve">Возраст детей – </w:t>
            </w:r>
            <w:r>
              <w:rPr>
                <w:rStyle w:val="a5"/>
                <w:b w:val="0"/>
              </w:rPr>
              <w:t>11-16</w:t>
            </w:r>
            <w:r w:rsidRPr="00581B61">
              <w:rPr>
                <w:rStyle w:val="a5"/>
                <w:b w:val="0"/>
              </w:rPr>
              <w:t xml:space="preserve">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D86578" w:rsidRPr="00581B61" w:rsidTr="00D86578">
        <w:trPr>
          <w:gridAfter w:val="1"/>
          <w:wAfter w:w="35" w:type="dxa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86578" w:rsidRPr="00581B61" w:rsidRDefault="00D86578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982DF7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 xml:space="preserve">Шахматы </w:t>
            </w:r>
          </w:p>
          <w:p w:rsidR="00D86578" w:rsidRPr="00581B61" w:rsidRDefault="00D86578" w:rsidP="00982DF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D86578" w:rsidRPr="00581B61" w:rsidRDefault="00D86578" w:rsidP="00982DF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Срок обучения – 3 года</w:t>
            </w:r>
          </w:p>
          <w:p w:rsidR="00D86578" w:rsidRPr="00581B61" w:rsidRDefault="00D86578" w:rsidP="00982DF7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  <w:b w:val="0"/>
              </w:rPr>
              <w:t>Возраст детей – 7-8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Default="00D86578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Default="00D86578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Default="00D86578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Pr="00581B61" w:rsidRDefault="00D86578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578" w:rsidRPr="00581B61" w:rsidTr="00D86578">
        <w:trPr>
          <w:gridAfter w:val="1"/>
          <w:wAfter w:w="35" w:type="dxa"/>
        </w:trPr>
        <w:tc>
          <w:tcPr>
            <w:tcW w:w="704" w:type="dxa"/>
            <w:vMerge/>
            <w:shd w:val="clear" w:color="auto" w:fill="auto"/>
            <w:vAlign w:val="center"/>
          </w:tcPr>
          <w:p w:rsidR="00D86578" w:rsidRPr="00581B61" w:rsidRDefault="00D86578" w:rsidP="0011645A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632E94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Возраст детей – 9-10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B82" w:rsidRPr="00581B61" w:rsidTr="00D86578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943B82" w:rsidRPr="00581B61" w:rsidRDefault="00943B82" w:rsidP="0011645A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943B82" w:rsidRPr="00581B61" w:rsidRDefault="00943B82" w:rsidP="00632E94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</w:rPr>
              <w:t>В</w:t>
            </w:r>
            <w:r w:rsidR="00982DF7" w:rsidRPr="00581B61">
              <w:rPr>
                <w:rStyle w:val="a5"/>
              </w:rPr>
              <w:t>олшебный клубок</w:t>
            </w:r>
          </w:p>
          <w:p w:rsidR="00982DF7" w:rsidRPr="00581B61" w:rsidRDefault="00982DF7" w:rsidP="00982DF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982DF7" w:rsidRPr="00581B61" w:rsidRDefault="00982DF7" w:rsidP="00982DF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Срок обучения – 3 года</w:t>
            </w:r>
          </w:p>
          <w:p w:rsidR="00982DF7" w:rsidRPr="00581B61" w:rsidRDefault="00982DF7" w:rsidP="00982DF7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  <w:b w:val="0"/>
              </w:rPr>
              <w:t xml:space="preserve">Возраст детей – </w:t>
            </w:r>
            <w:r w:rsidR="0038371C" w:rsidRPr="00581B61">
              <w:rPr>
                <w:rStyle w:val="a5"/>
                <w:b w:val="0"/>
              </w:rPr>
              <w:t>7</w:t>
            </w:r>
            <w:r w:rsidRPr="00581B61">
              <w:rPr>
                <w:rStyle w:val="a5"/>
                <w:b w:val="0"/>
              </w:rPr>
              <w:t>-15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3B82" w:rsidRPr="00581B61" w:rsidRDefault="00D86578" w:rsidP="006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6D97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C6D97" w:rsidRPr="00581B61" w:rsidRDefault="00EC6D97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b/>
              </w:rPr>
            </w:pPr>
            <w:r w:rsidRPr="00581B61">
              <w:rPr>
                <w:b/>
              </w:rPr>
              <w:t>«Черчение»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 xml:space="preserve">Дополнительная общеобразовательная общеразвивающая программа 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>срок обучения 1 год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>Возраст детей 12 – 17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D97" w:rsidRPr="00581B61" w:rsidRDefault="00EC6D97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D97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C6D97" w:rsidRPr="00581B61" w:rsidRDefault="00EC6D97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b/>
              </w:rPr>
            </w:pPr>
            <w:r w:rsidRPr="00581B61">
              <w:rPr>
                <w:b/>
              </w:rPr>
              <w:t>«Рисование»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 xml:space="preserve">Дополнительная общеобразовательная общеразвивающая программа 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>срок обучения 1 год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>Возраст детей 5-14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D97" w:rsidRPr="00581B61" w:rsidRDefault="00EC6D97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6D97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C6D97" w:rsidRPr="00581B61" w:rsidRDefault="00EC6D97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b/>
              </w:rPr>
            </w:pPr>
            <w:r w:rsidRPr="00581B61">
              <w:rPr>
                <w:b/>
              </w:rPr>
              <w:t>«Рисунок для поступающих»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 xml:space="preserve">Дополнительная общеобразовательная общеразвивающая программа 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>срок обучения 1 год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b/>
              </w:rPr>
            </w:pPr>
            <w:r w:rsidRPr="00581B61">
              <w:t>Возраст детей 14 - 17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D97" w:rsidRPr="00581B61" w:rsidRDefault="00581B61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D97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C6D97" w:rsidRPr="00581B61" w:rsidRDefault="00EC6D97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rPr>
                <w:rStyle w:val="a5"/>
              </w:rPr>
              <w:t xml:space="preserve">«Синтезатор»  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>Дополнительная общеобразовательная общеразвивающая программа в области музыкального искусства  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 xml:space="preserve">Срок обучения – 4 года. 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>Возраст детей на момент приема – 7-14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D97" w:rsidRPr="00581B61" w:rsidRDefault="00EC6D97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D97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C6D97" w:rsidRPr="00581B61" w:rsidRDefault="00EC6D97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581B61">
              <w:rPr>
                <w:rStyle w:val="a5"/>
                <w:bCs w:val="0"/>
              </w:rPr>
              <w:t>«Логопедия»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81B61">
              <w:rPr>
                <w:rStyle w:val="a5"/>
                <w:b w:val="0"/>
                <w:bCs w:val="0"/>
              </w:rPr>
              <w:t>Адаптированная дополнительная общеразвивающая программа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81B61">
              <w:rPr>
                <w:rStyle w:val="a5"/>
                <w:b w:val="0"/>
                <w:bCs w:val="0"/>
              </w:rPr>
              <w:t>Возраст детей – 5-10 лет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  <w:i/>
              </w:rPr>
            </w:pPr>
            <w:r w:rsidRPr="00581B61">
              <w:rPr>
                <w:rStyle w:val="a5"/>
                <w:b w:val="0"/>
                <w:bCs w:val="0"/>
                <w:i/>
              </w:rPr>
              <w:t>Для зачисления на программу проводится предварительная диагностика ребенка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D97" w:rsidRPr="00581B61" w:rsidRDefault="00EC6D97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86578" w:rsidRPr="00581B61" w:rsidRDefault="00D86578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581B61">
              <w:rPr>
                <w:rStyle w:val="a5"/>
                <w:bCs w:val="0"/>
              </w:rPr>
              <w:t>Объединение «П</w:t>
            </w:r>
            <w:r w:rsidRPr="00581B61">
              <w:rPr>
                <w:rStyle w:val="a5"/>
              </w:rPr>
              <w:t>ервые шаги в искусство</w:t>
            </w:r>
            <w:r w:rsidRPr="00581B61">
              <w:rPr>
                <w:rStyle w:val="a5"/>
                <w:bCs w:val="0"/>
              </w:rPr>
              <w:t>»</w:t>
            </w:r>
          </w:p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/>
            <w:shd w:val="clear" w:color="auto" w:fill="auto"/>
            <w:vAlign w:val="center"/>
          </w:tcPr>
          <w:p w:rsidR="00D86578" w:rsidRPr="00581B61" w:rsidRDefault="00D86578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81B61">
              <w:rPr>
                <w:rStyle w:val="a5"/>
                <w:b w:val="0"/>
                <w:bCs w:val="0"/>
              </w:rPr>
              <w:t xml:space="preserve">      Возраст детей – 4-5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/>
            <w:shd w:val="clear" w:color="auto" w:fill="auto"/>
            <w:vAlign w:val="center"/>
          </w:tcPr>
          <w:p w:rsidR="00D86578" w:rsidRPr="00581B61" w:rsidRDefault="00D86578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81B61">
              <w:rPr>
                <w:rStyle w:val="a5"/>
                <w:b w:val="0"/>
                <w:bCs w:val="0"/>
              </w:rPr>
              <w:t xml:space="preserve">      Возраст детей – 5-6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/>
            <w:shd w:val="clear" w:color="auto" w:fill="auto"/>
            <w:vAlign w:val="center"/>
          </w:tcPr>
          <w:p w:rsidR="00D86578" w:rsidRPr="00581B61" w:rsidRDefault="00D86578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81B61">
              <w:rPr>
                <w:rStyle w:val="a5"/>
                <w:b w:val="0"/>
                <w:bCs w:val="0"/>
              </w:rPr>
              <w:t xml:space="preserve">      Возраст детей – 6-7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86578" w:rsidRPr="00581B61" w:rsidRDefault="00D86578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581B61">
              <w:rPr>
                <w:rStyle w:val="a5"/>
                <w:bCs w:val="0"/>
              </w:rPr>
              <w:t>Подготовительная группа танцевального коллектива «Линия»</w:t>
            </w:r>
          </w:p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D86578" w:rsidRPr="00581B61" w:rsidRDefault="00D86578" w:rsidP="00EC6D97">
            <w:pPr>
              <w:pStyle w:val="a4"/>
              <w:spacing w:before="0" w:beforeAutospacing="0" w:after="0" w:afterAutospacing="0"/>
            </w:pPr>
            <w:r w:rsidRPr="00581B61">
              <w:t>срок обучения 1 год</w:t>
            </w:r>
          </w:p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581B61">
              <w:rPr>
                <w:rStyle w:val="a5"/>
                <w:b w:val="0"/>
              </w:rPr>
              <w:t xml:space="preserve">      Возраст детей – 5-6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/>
            <w:shd w:val="clear" w:color="auto" w:fill="auto"/>
            <w:vAlign w:val="center"/>
          </w:tcPr>
          <w:p w:rsidR="00D86578" w:rsidRPr="00581B61" w:rsidRDefault="00D86578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</w:rPr>
            </w:pPr>
            <w:r w:rsidRPr="00581B61">
              <w:rPr>
                <w:rStyle w:val="a5"/>
                <w:bCs w:val="0"/>
              </w:rPr>
              <w:t xml:space="preserve">      </w:t>
            </w:r>
            <w:r w:rsidRPr="00581B61">
              <w:rPr>
                <w:rStyle w:val="a5"/>
                <w:b w:val="0"/>
                <w:bCs w:val="0"/>
              </w:rPr>
              <w:t>Возраст детей – 6-7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6D97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C6D97" w:rsidRPr="00581B61" w:rsidRDefault="00EC6D97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581B61">
              <w:rPr>
                <w:rStyle w:val="a5"/>
                <w:bCs w:val="0"/>
              </w:rPr>
              <w:t>Подготовительная группа вокально-эстрадной студии «Эльдорадо»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>срок обучения 1 год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581B61">
              <w:rPr>
                <w:rStyle w:val="a5"/>
                <w:b w:val="0"/>
              </w:rPr>
              <w:t>Возраст детей – 5-6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D97" w:rsidRPr="00581B61" w:rsidRDefault="00EC6D97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D97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C6D97" w:rsidRPr="00581B61" w:rsidRDefault="00EC6D97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581B61">
              <w:rPr>
                <w:rStyle w:val="a5"/>
                <w:bCs w:val="0"/>
              </w:rPr>
              <w:t>Подготовительная группа Образцового детского фольклорного коллектива «Иволга»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>срок обучения 1 год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581B61">
              <w:rPr>
                <w:rStyle w:val="a5"/>
                <w:b w:val="0"/>
              </w:rPr>
              <w:t xml:space="preserve">      Возраст детей – 4-6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D97" w:rsidRPr="00581B61" w:rsidRDefault="00EC6D97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D97" w:rsidRPr="00581B61" w:rsidTr="00581B61">
        <w:trPr>
          <w:gridAfter w:val="1"/>
          <w:wAfter w:w="35" w:type="dxa"/>
        </w:trPr>
        <w:tc>
          <w:tcPr>
            <w:tcW w:w="704" w:type="dxa"/>
            <w:shd w:val="clear" w:color="auto" w:fill="auto"/>
            <w:vAlign w:val="center"/>
          </w:tcPr>
          <w:p w:rsidR="00EC6D97" w:rsidRPr="00581B61" w:rsidRDefault="00EC6D97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  <w:bCs w:val="0"/>
              </w:rPr>
              <w:t>Младшая</w:t>
            </w:r>
            <w:r w:rsidRPr="00581B61">
              <w:rPr>
                <w:rStyle w:val="a5"/>
              </w:rPr>
              <w:t xml:space="preserve"> группа Образцового детского коллектива Ансамбль барабанщиц «</w:t>
            </w:r>
            <w:r w:rsidRPr="00581B61">
              <w:rPr>
                <w:rStyle w:val="a5"/>
                <w:lang w:val="en-US"/>
              </w:rPr>
              <w:t>DrumLine</w:t>
            </w:r>
            <w:r w:rsidRPr="00581B61">
              <w:rPr>
                <w:rStyle w:val="a5"/>
              </w:rPr>
              <w:t>»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</w:pPr>
            <w:r w:rsidRPr="00581B61">
              <w:t>срок обучения 1 год</w:t>
            </w:r>
          </w:p>
          <w:p w:rsidR="00EC6D97" w:rsidRPr="00581B61" w:rsidRDefault="00EC6D97" w:rsidP="00EC6D9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581B61">
              <w:rPr>
                <w:rStyle w:val="a5"/>
                <w:b w:val="0"/>
              </w:rPr>
              <w:t>Возраст детей – 8</w:t>
            </w:r>
            <w:r w:rsidRPr="00581B61">
              <w:rPr>
                <w:rStyle w:val="a5"/>
              </w:rPr>
              <w:t>-</w:t>
            </w:r>
            <w:r w:rsidRPr="00581B61">
              <w:rPr>
                <w:rStyle w:val="a5"/>
                <w:b w:val="0"/>
              </w:rPr>
              <w:t>10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D97" w:rsidRPr="00581B61" w:rsidRDefault="00EC6D97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EC6D97" w:rsidRPr="00581B61" w:rsidRDefault="00EC6D97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97" w:rsidRPr="00581B61" w:rsidRDefault="00EC6D97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97" w:rsidRPr="00581B61" w:rsidRDefault="00EC6D97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6578" w:rsidRPr="00581B61" w:rsidTr="00581B61">
        <w:trPr>
          <w:gridAfter w:val="1"/>
          <w:wAfter w:w="35" w:type="dxa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86578" w:rsidRPr="00581B61" w:rsidRDefault="00D86578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581B61">
              <w:rPr>
                <w:rStyle w:val="a5"/>
                <w:bCs w:val="0"/>
              </w:rPr>
              <w:t>Подготовительная группа ансамбля бального танца «Ф</w:t>
            </w:r>
            <w:r w:rsidRPr="00581B61">
              <w:rPr>
                <w:rStyle w:val="a5"/>
              </w:rPr>
              <w:t>антазия»</w:t>
            </w:r>
          </w:p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581B61">
              <w:rPr>
                <w:rStyle w:val="a5"/>
                <w:b w:val="0"/>
              </w:rPr>
              <w:t>Дополнительная общеобразовательная общеразвивающая программа</w:t>
            </w:r>
          </w:p>
          <w:p w:rsidR="00D86578" w:rsidRPr="00581B61" w:rsidRDefault="00D86578" w:rsidP="00EC6D97">
            <w:pPr>
              <w:pStyle w:val="a4"/>
              <w:spacing w:before="0" w:beforeAutospacing="0" w:after="0" w:afterAutospacing="0"/>
            </w:pPr>
            <w:r w:rsidRPr="00581B61">
              <w:t>срок обучения 1 год</w:t>
            </w:r>
          </w:p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581B61">
              <w:rPr>
                <w:rStyle w:val="a5"/>
                <w:b w:val="0"/>
              </w:rPr>
              <w:t xml:space="preserve">      Возраст детей – 5-6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78" w:rsidRPr="00581B61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578" w:rsidTr="00581B61">
        <w:trPr>
          <w:gridAfter w:val="1"/>
          <w:wAfter w:w="35" w:type="dxa"/>
        </w:trPr>
        <w:tc>
          <w:tcPr>
            <w:tcW w:w="704" w:type="dxa"/>
            <w:vMerge/>
            <w:shd w:val="clear" w:color="auto" w:fill="auto"/>
            <w:vAlign w:val="center"/>
          </w:tcPr>
          <w:p w:rsidR="00D86578" w:rsidRPr="00581B61" w:rsidRDefault="00D86578" w:rsidP="00EC6D97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6" w:type="dxa"/>
            <w:shd w:val="clear" w:color="auto" w:fill="auto"/>
          </w:tcPr>
          <w:p w:rsidR="00D86578" w:rsidRPr="00581B61" w:rsidRDefault="00D86578" w:rsidP="00EC6D97">
            <w:pPr>
              <w:pStyle w:val="a4"/>
              <w:spacing w:before="0" w:beforeAutospacing="0" w:after="0" w:afterAutospacing="0"/>
              <w:rPr>
                <w:rStyle w:val="a5"/>
                <w:bCs w:val="0"/>
              </w:rPr>
            </w:pPr>
            <w:r w:rsidRPr="00581B61">
              <w:rPr>
                <w:rStyle w:val="a5"/>
                <w:bCs w:val="0"/>
              </w:rPr>
              <w:t xml:space="preserve">      </w:t>
            </w:r>
            <w:r w:rsidRPr="00581B61">
              <w:rPr>
                <w:rStyle w:val="a5"/>
                <w:b w:val="0"/>
                <w:bCs w:val="0"/>
              </w:rPr>
              <w:t>Возраст детей – 6-7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6578" w:rsidRDefault="00D86578" w:rsidP="00EC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94BAE" w:rsidRDefault="00C94BAE" w:rsidP="00F95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567" w:rsidRDefault="009B6567" w:rsidP="00F95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3576806"/>
      <w:r>
        <w:rPr>
          <w:rFonts w:ascii="Times New Roman" w:hAnsi="Times New Roman" w:cs="Times New Roman"/>
          <w:sz w:val="24"/>
          <w:szCs w:val="24"/>
        </w:rPr>
        <w:t xml:space="preserve">Преимущественным правом поступления на бюджетные места пользуются: </w:t>
      </w:r>
    </w:p>
    <w:p w:rsidR="009B6567" w:rsidRDefault="009B6567" w:rsidP="00F95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 ОВЗ (с предоставлением заключения ПМПК)</w:t>
      </w:r>
    </w:p>
    <w:p w:rsidR="009B6567" w:rsidRDefault="009B6567" w:rsidP="00F95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– инвалиды (с предоставлением</w:t>
      </w:r>
      <w:r w:rsidR="00D86578">
        <w:rPr>
          <w:rFonts w:ascii="Times New Roman" w:hAnsi="Times New Roman" w:cs="Times New Roman"/>
          <w:sz w:val="24"/>
          <w:szCs w:val="24"/>
        </w:rPr>
        <w:t xml:space="preserve"> подтверждающей</w:t>
      </w:r>
      <w:r>
        <w:rPr>
          <w:rFonts w:ascii="Times New Roman" w:hAnsi="Times New Roman" w:cs="Times New Roman"/>
          <w:sz w:val="24"/>
          <w:szCs w:val="24"/>
        </w:rPr>
        <w:t xml:space="preserve"> справки)</w:t>
      </w:r>
    </w:p>
    <w:p w:rsidR="009B6567" w:rsidRDefault="009B6567" w:rsidP="009B6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56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6567">
        <w:rPr>
          <w:rFonts w:ascii="Times New Roman" w:hAnsi="Times New Roman" w:cs="Times New Roman"/>
          <w:sz w:val="24"/>
          <w:szCs w:val="24"/>
        </w:rPr>
        <w:t>участников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 xml:space="preserve"> (с предоставлением </w:t>
      </w:r>
      <w:r w:rsidRPr="009B6567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B6567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B6567">
        <w:rPr>
          <w:rFonts w:ascii="Times New Roman" w:hAnsi="Times New Roman" w:cs="Times New Roman"/>
          <w:sz w:val="24"/>
          <w:szCs w:val="24"/>
        </w:rPr>
        <w:t>, что один из родителей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567">
        <w:rPr>
          <w:rFonts w:ascii="Times New Roman" w:hAnsi="Times New Roman" w:cs="Times New Roman"/>
          <w:sz w:val="24"/>
          <w:szCs w:val="24"/>
        </w:rPr>
        <w:t>участником специальной военной</w:t>
      </w:r>
      <w:r w:rsidR="00D86578">
        <w:rPr>
          <w:rFonts w:ascii="Times New Roman" w:hAnsi="Times New Roman" w:cs="Times New Roman"/>
          <w:sz w:val="24"/>
          <w:szCs w:val="24"/>
        </w:rPr>
        <w:t xml:space="preserve"> операции</w:t>
      </w:r>
      <w:r w:rsidRPr="009B65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C94BAE" w:rsidRDefault="00C94BAE" w:rsidP="00F95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4BAE" w:rsidSect="004703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8A9"/>
    <w:multiLevelType w:val="hybridMultilevel"/>
    <w:tmpl w:val="5150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A12"/>
    <w:multiLevelType w:val="hybridMultilevel"/>
    <w:tmpl w:val="77207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D7982"/>
    <w:multiLevelType w:val="multilevel"/>
    <w:tmpl w:val="8CE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81BC6"/>
    <w:multiLevelType w:val="hybridMultilevel"/>
    <w:tmpl w:val="4F7EF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C220DF"/>
    <w:multiLevelType w:val="multilevel"/>
    <w:tmpl w:val="9F5C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20519"/>
    <w:multiLevelType w:val="hybridMultilevel"/>
    <w:tmpl w:val="93909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E15199"/>
    <w:multiLevelType w:val="multilevel"/>
    <w:tmpl w:val="4378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CD4"/>
    <w:rsid w:val="000430E3"/>
    <w:rsid w:val="000812DB"/>
    <w:rsid w:val="0011645A"/>
    <w:rsid w:val="001344DD"/>
    <w:rsid w:val="001416FA"/>
    <w:rsid w:val="001673F3"/>
    <w:rsid w:val="001924DD"/>
    <w:rsid w:val="001A1C9C"/>
    <w:rsid w:val="001B7D04"/>
    <w:rsid w:val="001C7BBB"/>
    <w:rsid w:val="001E1F52"/>
    <w:rsid w:val="001F449C"/>
    <w:rsid w:val="00213ADF"/>
    <w:rsid w:val="002148EF"/>
    <w:rsid w:val="002209B0"/>
    <w:rsid w:val="00250A29"/>
    <w:rsid w:val="00251A32"/>
    <w:rsid w:val="00251F8A"/>
    <w:rsid w:val="002869FD"/>
    <w:rsid w:val="002931CE"/>
    <w:rsid w:val="002B068B"/>
    <w:rsid w:val="002B1B02"/>
    <w:rsid w:val="002B25A5"/>
    <w:rsid w:val="002B2B1B"/>
    <w:rsid w:val="002C4362"/>
    <w:rsid w:val="002F7174"/>
    <w:rsid w:val="00362C2D"/>
    <w:rsid w:val="0038371C"/>
    <w:rsid w:val="003E7E04"/>
    <w:rsid w:val="00405216"/>
    <w:rsid w:val="00430ED0"/>
    <w:rsid w:val="00470343"/>
    <w:rsid w:val="00474EC5"/>
    <w:rsid w:val="00481CE6"/>
    <w:rsid w:val="00484B55"/>
    <w:rsid w:val="004F61FB"/>
    <w:rsid w:val="004F767B"/>
    <w:rsid w:val="00542891"/>
    <w:rsid w:val="00575EB2"/>
    <w:rsid w:val="00581B61"/>
    <w:rsid w:val="005C7C89"/>
    <w:rsid w:val="005F39DE"/>
    <w:rsid w:val="006042A7"/>
    <w:rsid w:val="00623E71"/>
    <w:rsid w:val="00632E94"/>
    <w:rsid w:val="006623D7"/>
    <w:rsid w:val="0067411B"/>
    <w:rsid w:val="00682A50"/>
    <w:rsid w:val="006B3FE1"/>
    <w:rsid w:val="006C6F43"/>
    <w:rsid w:val="006E6717"/>
    <w:rsid w:val="007324B1"/>
    <w:rsid w:val="00747313"/>
    <w:rsid w:val="007C2133"/>
    <w:rsid w:val="007E1148"/>
    <w:rsid w:val="007E382D"/>
    <w:rsid w:val="007F1CD4"/>
    <w:rsid w:val="008112B4"/>
    <w:rsid w:val="00812E87"/>
    <w:rsid w:val="0082211F"/>
    <w:rsid w:val="00822A33"/>
    <w:rsid w:val="008575B6"/>
    <w:rsid w:val="00891652"/>
    <w:rsid w:val="0089481D"/>
    <w:rsid w:val="008A3885"/>
    <w:rsid w:val="008A47EF"/>
    <w:rsid w:val="008D7BD8"/>
    <w:rsid w:val="008F43E5"/>
    <w:rsid w:val="00901673"/>
    <w:rsid w:val="009019E4"/>
    <w:rsid w:val="00922F94"/>
    <w:rsid w:val="009327FB"/>
    <w:rsid w:val="00943B82"/>
    <w:rsid w:val="00950188"/>
    <w:rsid w:val="00982DF7"/>
    <w:rsid w:val="00984FDA"/>
    <w:rsid w:val="009B6567"/>
    <w:rsid w:val="00A469C0"/>
    <w:rsid w:val="00A6086E"/>
    <w:rsid w:val="00A64463"/>
    <w:rsid w:val="00AA525E"/>
    <w:rsid w:val="00B134C4"/>
    <w:rsid w:val="00B63400"/>
    <w:rsid w:val="00C35DF2"/>
    <w:rsid w:val="00C94BAE"/>
    <w:rsid w:val="00D01CF4"/>
    <w:rsid w:val="00D22FC9"/>
    <w:rsid w:val="00D86578"/>
    <w:rsid w:val="00D916E5"/>
    <w:rsid w:val="00DA3E79"/>
    <w:rsid w:val="00DA56E2"/>
    <w:rsid w:val="00DB5633"/>
    <w:rsid w:val="00E103EC"/>
    <w:rsid w:val="00E252A8"/>
    <w:rsid w:val="00E25B71"/>
    <w:rsid w:val="00E7492A"/>
    <w:rsid w:val="00EA7BCA"/>
    <w:rsid w:val="00EA7D31"/>
    <w:rsid w:val="00EB423B"/>
    <w:rsid w:val="00EC6D97"/>
    <w:rsid w:val="00EE61B5"/>
    <w:rsid w:val="00F029A8"/>
    <w:rsid w:val="00F055DB"/>
    <w:rsid w:val="00F14ACB"/>
    <w:rsid w:val="00F54D0B"/>
    <w:rsid w:val="00F72F41"/>
    <w:rsid w:val="00F84B8A"/>
    <w:rsid w:val="00F95027"/>
    <w:rsid w:val="00FA60FE"/>
    <w:rsid w:val="00FB0DB0"/>
    <w:rsid w:val="00FE09E3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03EF"/>
  <w15:chartTrackingRefBased/>
  <w15:docId w15:val="{C8A40D18-74C1-4349-BBE3-5A4D2FFD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1652"/>
    <w:rPr>
      <w:b/>
      <w:bCs/>
    </w:rPr>
  </w:style>
  <w:style w:type="character" w:styleId="a6">
    <w:name w:val="Hyperlink"/>
    <w:basedOn w:val="a0"/>
    <w:uiPriority w:val="99"/>
    <w:unhideWhenUsed/>
    <w:rsid w:val="0074731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12B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3F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7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C630-10E4-4E1F-B916-1DBBCC84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</cp:lastModifiedBy>
  <cp:revision>10</cp:revision>
  <cp:lastPrinted>2024-04-11T04:53:00Z</cp:lastPrinted>
  <dcterms:created xsi:type="dcterms:W3CDTF">2024-04-03T05:59:00Z</dcterms:created>
  <dcterms:modified xsi:type="dcterms:W3CDTF">2024-04-11T10:10:00Z</dcterms:modified>
</cp:coreProperties>
</file>