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C1E" w:rsidRPr="005A1458" w:rsidRDefault="00F54C1E" w:rsidP="005A1458">
      <w:pPr>
        <w:pStyle w:val="a4"/>
        <w:shd w:val="clear" w:color="auto" w:fill="auto"/>
        <w:jc w:val="right"/>
        <w:rPr>
          <w:color w:val="000000"/>
        </w:rPr>
      </w:pPr>
      <w:bookmarkStart w:id="0" w:name="_GoBack"/>
      <w:bookmarkEnd w:id="0"/>
      <w:r w:rsidRPr="00F54C1E">
        <w:rPr>
          <w:color w:val="000000"/>
          <w:sz w:val="24"/>
          <w:szCs w:val="24"/>
        </w:rPr>
        <w:t xml:space="preserve">        </w:t>
      </w:r>
      <w:r w:rsidRPr="00F54C1E">
        <w:rPr>
          <w:sz w:val="24"/>
          <w:szCs w:val="24"/>
        </w:rPr>
        <w:t>Сведения о формах отбора поступающих и его содержании по дополнительным предпрофессиональным общеобразовательным программам в области музыкального, изобразительного</w:t>
      </w:r>
      <w:r w:rsidR="00DC3BB8">
        <w:rPr>
          <w:sz w:val="24"/>
          <w:szCs w:val="24"/>
        </w:rPr>
        <w:t xml:space="preserve"> и декоративно-прикладного</w:t>
      </w:r>
      <w:r w:rsidRPr="00F54C1E">
        <w:rPr>
          <w:sz w:val="24"/>
          <w:szCs w:val="24"/>
        </w:rPr>
        <w:t xml:space="preserve"> искусства и критерии оценивания</w:t>
      </w:r>
    </w:p>
    <w:p w:rsidR="005A1458" w:rsidRDefault="00F54C1E" w:rsidP="00F54C1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F54C1E" w:rsidRPr="00F54C1E" w:rsidRDefault="00F54C1E" w:rsidP="005A1458">
      <w:pPr>
        <w:spacing w:after="0"/>
        <w:ind w:firstLine="567"/>
        <w:jc w:val="both"/>
        <w:rPr>
          <w:rFonts w:ascii="Times New Roman" w:hAnsi="Times New Roman" w:cs="Times New Roman"/>
          <w:sz w:val="24"/>
          <w:szCs w:val="24"/>
        </w:rPr>
      </w:pPr>
      <w:r w:rsidRPr="00F54C1E">
        <w:rPr>
          <w:rFonts w:ascii="Times New Roman" w:hAnsi="Times New Roman" w:cs="Times New Roman"/>
          <w:sz w:val="24"/>
          <w:szCs w:val="24"/>
        </w:rPr>
        <w:t xml:space="preserve">Отбор поступающих в </w:t>
      </w:r>
      <w:r w:rsidR="005A1458">
        <w:rPr>
          <w:rFonts w:ascii="Times New Roman" w:hAnsi="Times New Roman" w:cs="Times New Roman"/>
          <w:sz w:val="24"/>
          <w:szCs w:val="24"/>
        </w:rPr>
        <w:t xml:space="preserve">МБУ ДО ДШИ ЗАТО Звёздный (далее – </w:t>
      </w:r>
      <w:r w:rsidRPr="00F54C1E">
        <w:rPr>
          <w:rFonts w:ascii="Times New Roman" w:hAnsi="Times New Roman" w:cs="Times New Roman"/>
          <w:sz w:val="24"/>
          <w:szCs w:val="24"/>
        </w:rPr>
        <w:t>Школ</w:t>
      </w:r>
      <w:r w:rsidR="005A1458">
        <w:rPr>
          <w:rFonts w:ascii="Times New Roman" w:hAnsi="Times New Roman" w:cs="Times New Roman"/>
          <w:sz w:val="24"/>
          <w:szCs w:val="24"/>
        </w:rPr>
        <w:t>а)</w:t>
      </w:r>
      <w:r w:rsidRPr="00F54C1E">
        <w:rPr>
          <w:rFonts w:ascii="Times New Roman" w:hAnsi="Times New Roman" w:cs="Times New Roman"/>
          <w:sz w:val="24"/>
          <w:szCs w:val="24"/>
        </w:rPr>
        <w:t xml:space="preserve"> проводится в ходе вступительных прослушиваний (прослушиваний на музыкальных отделениях, просмотров на художественном отделении) в форме творческих заданий, позволяющих определить наличие у детей способностей в области определенного вида искусств.</w:t>
      </w:r>
    </w:p>
    <w:p w:rsidR="00F54C1E" w:rsidRDefault="00F54C1E" w:rsidP="009822D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54C1E">
        <w:rPr>
          <w:rFonts w:ascii="Times New Roman" w:hAnsi="Times New Roman" w:cs="Times New Roman"/>
          <w:sz w:val="24"/>
          <w:szCs w:val="24"/>
        </w:rPr>
        <w:t>Отбор поступающих проводится с целью выявления творческих способностей детей, а также, в зависимости от вида искусств, физических данных, необходимых для освоения соответствующих образовательных программ в области искусств.</w:t>
      </w:r>
    </w:p>
    <w:p w:rsidR="009822D5" w:rsidRPr="00D61B33" w:rsidRDefault="009822D5" w:rsidP="009822D5">
      <w:pPr>
        <w:spacing w:after="0"/>
        <w:ind w:firstLine="567"/>
        <w:jc w:val="both"/>
        <w:rPr>
          <w:rFonts w:ascii="Times New Roman" w:hAnsi="Times New Roman" w:cs="Times New Roman"/>
          <w:sz w:val="24"/>
          <w:szCs w:val="24"/>
        </w:rPr>
      </w:pPr>
      <w:r w:rsidRPr="00F54C1E">
        <w:rPr>
          <w:rFonts w:ascii="Times New Roman" w:hAnsi="Times New Roman" w:cs="Times New Roman"/>
          <w:sz w:val="24"/>
          <w:szCs w:val="24"/>
        </w:rPr>
        <w:t>Информирование родите</w:t>
      </w:r>
      <w:r>
        <w:rPr>
          <w:rFonts w:ascii="Times New Roman" w:hAnsi="Times New Roman" w:cs="Times New Roman"/>
          <w:sz w:val="24"/>
          <w:szCs w:val="24"/>
        </w:rPr>
        <w:t>лей поступающих о необходимости под</w:t>
      </w:r>
      <w:r w:rsidRPr="00F54C1E">
        <w:rPr>
          <w:rFonts w:ascii="Times New Roman" w:hAnsi="Times New Roman" w:cs="Times New Roman"/>
          <w:sz w:val="24"/>
          <w:szCs w:val="24"/>
        </w:rPr>
        <w:t>готовки задания осуществляется</w:t>
      </w:r>
      <w:r w:rsidRPr="00D61B33">
        <w:rPr>
          <w:rFonts w:ascii="Times New Roman" w:hAnsi="Times New Roman" w:cs="Times New Roman"/>
          <w:sz w:val="24"/>
          <w:szCs w:val="24"/>
        </w:rPr>
        <w:t>:</w:t>
      </w:r>
    </w:p>
    <w:p w:rsidR="009822D5" w:rsidRPr="00D61B33" w:rsidRDefault="009822D5" w:rsidP="009822D5">
      <w:pPr>
        <w:spacing w:after="0"/>
        <w:ind w:firstLine="567"/>
        <w:jc w:val="both"/>
        <w:rPr>
          <w:rFonts w:ascii="Times New Roman" w:hAnsi="Times New Roman" w:cs="Times New Roman"/>
          <w:sz w:val="24"/>
          <w:szCs w:val="24"/>
        </w:rPr>
      </w:pPr>
      <w:r>
        <w:rPr>
          <w:rFonts w:ascii="Times New Roman" w:hAnsi="Times New Roman" w:cs="Times New Roman"/>
          <w:sz w:val="24"/>
          <w:szCs w:val="24"/>
        </w:rPr>
        <w:t>а</w:t>
      </w:r>
      <w:r w:rsidRPr="00D61B33">
        <w:rPr>
          <w:rFonts w:ascii="Times New Roman" w:hAnsi="Times New Roman" w:cs="Times New Roman"/>
          <w:sz w:val="24"/>
          <w:szCs w:val="24"/>
        </w:rPr>
        <w:t>) путем размещения информации на официальном сайте школы в сети Интернет;</w:t>
      </w:r>
    </w:p>
    <w:p w:rsidR="009822D5" w:rsidRPr="00D61B33" w:rsidRDefault="009822D5" w:rsidP="009822D5">
      <w:pPr>
        <w:spacing w:after="0"/>
        <w:ind w:firstLine="567"/>
        <w:jc w:val="both"/>
        <w:rPr>
          <w:rFonts w:ascii="Times New Roman" w:hAnsi="Times New Roman" w:cs="Times New Roman"/>
          <w:sz w:val="24"/>
          <w:szCs w:val="24"/>
        </w:rPr>
      </w:pPr>
      <w:r w:rsidRPr="00D61B33">
        <w:rPr>
          <w:rFonts w:ascii="Times New Roman" w:hAnsi="Times New Roman" w:cs="Times New Roman"/>
          <w:color w:val="000000"/>
          <w:sz w:val="24"/>
          <w:szCs w:val="24"/>
        </w:rPr>
        <w:t>б) путем личного информирования при подаче заявления о приеме.</w:t>
      </w:r>
    </w:p>
    <w:p w:rsidR="00F54C1E" w:rsidRPr="00F54C1E" w:rsidRDefault="00F54C1E" w:rsidP="009822D5">
      <w:pPr>
        <w:spacing w:after="0"/>
        <w:ind w:firstLine="567"/>
        <w:jc w:val="both"/>
        <w:rPr>
          <w:rFonts w:ascii="Times New Roman" w:hAnsi="Times New Roman" w:cs="Times New Roman"/>
          <w:sz w:val="24"/>
          <w:szCs w:val="24"/>
        </w:rPr>
      </w:pPr>
      <w:r w:rsidRPr="00F54C1E">
        <w:rPr>
          <w:rFonts w:ascii="Times New Roman" w:hAnsi="Times New Roman" w:cs="Times New Roman"/>
          <w:sz w:val="24"/>
          <w:szCs w:val="24"/>
        </w:rPr>
        <w:t>Выполнение творческих заданий оценивается по 5-балльной системе оценок, ранжированной по трем уровням:</w:t>
      </w:r>
    </w:p>
    <w:p w:rsidR="00F54C1E" w:rsidRPr="00F54C1E" w:rsidRDefault="00F54C1E" w:rsidP="005A145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54C1E">
        <w:rPr>
          <w:rFonts w:ascii="Times New Roman" w:hAnsi="Times New Roman" w:cs="Times New Roman"/>
          <w:sz w:val="24"/>
          <w:szCs w:val="24"/>
        </w:rPr>
        <w:t>высокий уровень - от 4,5 до 5 баллов;</w:t>
      </w:r>
    </w:p>
    <w:p w:rsidR="00F54C1E" w:rsidRPr="00F54C1E" w:rsidRDefault="00F54C1E" w:rsidP="005A145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54C1E">
        <w:rPr>
          <w:rFonts w:ascii="Times New Roman" w:hAnsi="Times New Roman" w:cs="Times New Roman"/>
          <w:sz w:val="24"/>
          <w:szCs w:val="24"/>
        </w:rPr>
        <w:t>средний (нормативный) уровень - от 3 до 4,4 баллов;</w:t>
      </w:r>
    </w:p>
    <w:p w:rsidR="00F54C1E" w:rsidRPr="00F54C1E" w:rsidRDefault="00F54C1E" w:rsidP="005A145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54C1E">
        <w:rPr>
          <w:rFonts w:ascii="Times New Roman" w:hAnsi="Times New Roman" w:cs="Times New Roman"/>
          <w:sz w:val="24"/>
          <w:szCs w:val="24"/>
        </w:rPr>
        <w:t>низкий уровень - от 1 до 2,9 баллов.</w:t>
      </w:r>
    </w:p>
    <w:p w:rsidR="00F54C1E" w:rsidRPr="00F54C1E" w:rsidRDefault="00F54C1E" w:rsidP="00F54C1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54C1E">
        <w:rPr>
          <w:rFonts w:ascii="Times New Roman" w:hAnsi="Times New Roman" w:cs="Times New Roman"/>
          <w:sz w:val="24"/>
          <w:szCs w:val="24"/>
        </w:rPr>
        <w:t>Баллы выставляются за каждое творческое задание каждым членом комиссии. По каждому заданию выводится средний балл. При исполнении поступающим на музыкальные отделения (по желанию) подготовленного произведения на музыкальном инструменте, членами комиссии может выставляться дополнительный балл от 1 до 5. Полученный балл суммируется с результатами других позиций и заносится в итоговую таблицу.</w:t>
      </w:r>
    </w:p>
    <w:p w:rsidR="00F54C1E" w:rsidRPr="00F54C1E" w:rsidRDefault="00F54C1E" w:rsidP="00F54C1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54C1E">
        <w:rPr>
          <w:rFonts w:ascii="Times New Roman" w:hAnsi="Times New Roman" w:cs="Times New Roman"/>
          <w:sz w:val="24"/>
          <w:szCs w:val="24"/>
        </w:rPr>
        <w:t>Сумма всех полученных баллов (средние баллы за каждое творческое задание + дополнительные баллы за исполнение (по желанию) произведения на музыкальном инструменте на музыкальных отделениях; средние баллы за каждое творческое задание на художественном отделении) заносится в итоговый протокол.</w:t>
      </w:r>
    </w:p>
    <w:p w:rsidR="00881760" w:rsidRPr="00F54C1E" w:rsidRDefault="00F54C1E" w:rsidP="005A1458">
      <w:pPr>
        <w:spacing w:after="0"/>
        <w:ind w:firstLine="426"/>
        <w:jc w:val="both"/>
        <w:rPr>
          <w:rFonts w:ascii="Times New Roman" w:hAnsi="Times New Roman" w:cs="Times New Roman"/>
          <w:sz w:val="24"/>
          <w:szCs w:val="24"/>
        </w:rPr>
      </w:pPr>
      <w:r w:rsidRPr="00F54C1E">
        <w:rPr>
          <w:rFonts w:ascii="Times New Roman" w:hAnsi="Times New Roman" w:cs="Times New Roman"/>
          <w:sz w:val="24"/>
          <w:szCs w:val="24"/>
        </w:rPr>
        <w:t>На основе полученных суммарных баллов формируется список- рейтинг результатов вступительных прослушивания, который в установленные сроки размещается на информационном стенде, а также на официальном сайте Школы в информационно-телекоммуникационной сети Интернет.</w:t>
      </w:r>
    </w:p>
    <w:p w:rsidR="00F54C1E" w:rsidRPr="005A1458" w:rsidRDefault="00F54C1E" w:rsidP="00800078">
      <w:pPr>
        <w:pStyle w:val="20"/>
        <w:shd w:val="clear" w:color="auto" w:fill="auto"/>
        <w:jc w:val="center"/>
        <w:rPr>
          <w:spacing w:val="0"/>
          <w:sz w:val="24"/>
          <w:szCs w:val="24"/>
        </w:rPr>
      </w:pPr>
      <w:r w:rsidRPr="005A1458">
        <w:rPr>
          <w:color w:val="000000"/>
          <w:spacing w:val="0"/>
          <w:sz w:val="24"/>
          <w:szCs w:val="24"/>
        </w:rPr>
        <w:t>1. Критерии оценок по видам творческих заданий:</w:t>
      </w:r>
    </w:p>
    <w:p w:rsidR="005A1458" w:rsidRDefault="00F54C1E" w:rsidP="00800078">
      <w:pPr>
        <w:pStyle w:val="a6"/>
        <w:shd w:val="clear" w:color="auto" w:fill="auto"/>
        <w:jc w:val="both"/>
        <w:rPr>
          <w:i w:val="0"/>
          <w:sz w:val="24"/>
          <w:szCs w:val="24"/>
        </w:rPr>
      </w:pPr>
      <w:r w:rsidRPr="00800078">
        <w:rPr>
          <w:rStyle w:val="0pt"/>
          <w:iCs/>
        </w:rPr>
        <w:t xml:space="preserve">1.1. Способности детей, поступающих на </w:t>
      </w:r>
      <w:r w:rsidRPr="00800078">
        <w:rPr>
          <w:i w:val="0"/>
          <w:color w:val="000000"/>
          <w:sz w:val="24"/>
          <w:szCs w:val="24"/>
        </w:rPr>
        <w:t>дополнительные предпрофессиональные общеобразовательные программы в области</w:t>
      </w:r>
      <w:r w:rsidR="00800078">
        <w:rPr>
          <w:i w:val="0"/>
          <w:color w:val="000000"/>
          <w:sz w:val="24"/>
          <w:szCs w:val="24"/>
        </w:rPr>
        <w:t xml:space="preserve"> </w:t>
      </w:r>
      <w:r w:rsidRPr="00800078">
        <w:rPr>
          <w:i w:val="0"/>
          <w:sz w:val="24"/>
          <w:szCs w:val="24"/>
        </w:rPr>
        <w:t>музыкального искусства «Фортепиано», «Струнные инструменты</w:t>
      </w:r>
      <w:r w:rsidR="005A1458">
        <w:rPr>
          <w:i w:val="0"/>
          <w:sz w:val="24"/>
          <w:szCs w:val="24"/>
        </w:rPr>
        <w:t xml:space="preserve"> (скрипка)</w:t>
      </w:r>
      <w:r w:rsidRPr="00800078">
        <w:rPr>
          <w:i w:val="0"/>
          <w:sz w:val="24"/>
          <w:szCs w:val="24"/>
        </w:rPr>
        <w:t>», «Духовые и ударные инс</w:t>
      </w:r>
      <w:r w:rsidR="00800078">
        <w:rPr>
          <w:i w:val="0"/>
          <w:sz w:val="24"/>
          <w:szCs w:val="24"/>
        </w:rPr>
        <w:t>трументы</w:t>
      </w:r>
      <w:r w:rsidR="005A1458">
        <w:rPr>
          <w:i w:val="0"/>
          <w:sz w:val="24"/>
          <w:szCs w:val="24"/>
        </w:rPr>
        <w:t xml:space="preserve"> (флейта)</w:t>
      </w:r>
      <w:r w:rsidR="00800078">
        <w:rPr>
          <w:i w:val="0"/>
          <w:sz w:val="24"/>
          <w:szCs w:val="24"/>
        </w:rPr>
        <w:t>», «Народные инструмент</w:t>
      </w:r>
      <w:r w:rsidRPr="00800078">
        <w:rPr>
          <w:i w:val="0"/>
          <w:sz w:val="24"/>
          <w:szCs w:val="24"/>
        </w:rPr>
        <w:t>ы» (сроки обучения - 8 лет), оцениваются по следующим критериям: интонация, память, чувство ритма, внимание, слух.</w:t>
      </w:r>
    </w:p>
    <w:p w:rsidR="0046131A" w:rsidRPr="00800078" w:rsidRDefault="0046131A" w:rsidP="00800078">
      <w:pPr>
        <w:pStyle w:val="a6"/>
        <w:shd w:val="clear" w:color="auto" w:fill="auto"/>
        <w:jc w:val="both"/>
        <w:rPr>
          <w:i w:val="0"/>
          <w:sz w:val="24"/>
          <w:szCs w:val="24"/>
        </w:rPr>
      </w:pPr>
    </w:p>
    <w:p w:rsidR="00F54C1E" w:rsidRPr="00800078" w:rsidRDefault="00F54C1E" w:rsidP="00F54C1E">
      <w:pPr>
        <w:spacing w:after="0"/>
        <w:jc w:val="both"/>
        <w:rPr>
          <w:rFonts w:ascii="Times New Roman" w:hAnsi="Times New Roman" w:cs="Times New Roman"/>
          <w:b/>
          <w:sz w:val="24"/>
          <w:szCs w:val="24"/>
        </w:rPr>
      </w:pPr>
      <w:r w:rsidRPr="00800078">
        <w:rPr>
          <w:rFonts w:ascii="Times New Roman" w:hAnsi="Times New Roman" w:cs="Times New Roman"/>
          <w:b/>
          <w:sz w:val="24"/>
          <w:szCs w:val="24"/>
        </w:rPr>
        <w:t>1.1.1.</w:t>
      </w:r>
      <w:r w:rsidRPr="00800078">
        <w:rPr>
          <w:rFonts w:ascii="Times New Roman" w:hAnsi="Times New Roman" w:cs="Times New Roman"/>
          <w:b/>
          <w:sz w:val="24"/>
          <w:szCs w:val="24"/>
        </w:rPr>
        <w:tab/>
        <w:t>ИНТОНАЦИЯ</w:t>
      </w:r>
    </w:p>
    <w:p w:rsidR="00F54C1E" w:rsidRPr="00F54C1E" w:rsidRDefault="005A1458" w:rsidP="00F54C1E">
      <w:pPr>
        <w:spacing w:after="0"/>
        <w:jc w:val="both"/>
        <w:rPr>
          <w:rFonts w:ascii="Times New Roman" w:hAnsi="Times New Roman" w:cs="Times New Roman"/>
          <w:sz w:val="24"/>
          <w:szCs w:val="24"/>
        </w:rPr>
      </w:pPr>
      <w:r>
        <w:rPr>
          <w:rFonts w:ascii="Times New Roman" w:hAnsi="Times New Roman" w:cs="Times New Roman"/>
          <w:sz w:val="24"/>
          <w:szCs w:val="24"/>
        </w:rPr>
        <w:t xml:space="preserve">Творческое задание - </w:t>
      </w:r>
      <w:r w:rsidR="00F54C1E" w:rsidRPr="00F54C1E">
        <w:rPr>
          <w:rFonts w:ascii="Times New Roman" w:hAnsi="Times New Roman" w:cs="Times New Roman"/>
          <w:sz w:val="24"/>
          <w:szCs w:val="24"/>
        </w:rPr>
        <w:t>Спеть заранее п</w:t>
      </w:r>
      <w:r w:rsidR="00800078">
        <w:rPr>
          <w:rFonts w:ascii="Times New Roman" w:hAnsi="Times New Roman" w:cs="Times New Roman"/>
          <w:sz w:val="24"/>
          <w:szCs w:val="24"/>
        </w:rPr>
        <w:t xml:space="preserve">одготовленную несложную песню. </w:t>
      </w:r>
    </w:p>
    <w:p w:rsidR="00F54C1E" w:rsidRPr="00D61B33" w:rsidRDefault="00800078" w:rsidP="00F54C1E">
      <w:pPr>
        <w:spacing w:after="0"/>
        <w:jc w:val="both"/>
        <w:rPr>
          <w:rFonts w:ascii="Times New Roman" w:hAnsi="Times New Roman" w:cs="Times New Roman"/>
          <w:i/>
          <w:sz w:val="24"/>
          <w:szCs w:val="24"/>
        </w:rPr>
      </w:pPr>
      <w:r w:rsidRPr="00D61B33">
        <w:rPr>
          <w:rFonts w:ascii="Times New Roman" w:hAnsi="Times New Roman" w:cs="Times New Roman"/>
          <w:i/>
          <w:sz w:val="24"/>
          <w:szCs w:val="24"/>
        </w:rPr>
        <w:t>Высокий уровень:</w:t>
      </w:r>
    </w:p>
    <w:p w:rsidR="00F54C1E" w:rsidRPr="00F54C1E" w:rsidRDefault="00800078" w:rsidP="0046131A">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F54C1E" w:rsidRPr="00F54C1E">
        <w:rPr>
          <w:rFonts w:ascii="Times New Roman" w:hAnsi="Times New Roman" w:cs="Times New Roman"/>
          <w:sz w:val="24"/>
          <w:szCs w:val="24"/>
        </w:rPr>
        <w:t>5 баллов - безупречно чистое, ритмически точно</w:t>
      </w:r>
      <w:r>
        <w:rPr>
          <w:rFonts w:ascii="Times New Roman" w:hAnsi="Times New Roman" w:cs="Times New Roman"/>
          <w:sz w:val="24"/>
          <w:szCs w:val="24"/>
        </w:rPr>
        <w:t>е и выразительное исполнение                          под</w:t>
      </w:r>
      <w:r w:rsidR="00F54C1E" w:rsidRPr="00F54C1E">
        <w:rPr>
          <w:rFonts w:ascii="Times New Roman" w:hAnsi="Times New Roman" w:cs="Times New Roman"/>
          <w:sz w:val="24"/>
          <w:szCs w:val="24"/>
        </w:rPr>
        <w:t>готовленной песни;</w:t>
      </w:r>
    </w:p>
    <w:p w:rsidR="00F54C1E" w:rsidRPr="00F54C1E" w:rsidRDefault="00F54C1E" w:rsidP="0046131A">
      <w:pPr>
        <w:spacing w:after="0"/>
        <w:ind w:firstLine="851"/>
        <w:jc w:val="both"/>
        <w:rPr>
          <w:rFonts w:ascii="Times New Roman" w:hAnsi="Times New Roman" w:cs="Times New Roman"/>
          <w:sz w:val="24"/>
          <w:szCs w:val="24"/>
        </w:rPr>
      </w:pPr>
      <w:r w:rsidRPr="00F54C1E">
        <w:rPr>
          <w:rFonts w:ascii="Times New Roman" w:hAnsi="Times New Roman" w:cs="Times New Roman"/>
          <w:sz w:val="24"/>
          <w:szCs w:val="24"/>
        </w:rPr>
        <w:lastRenderedPageBreak/>
        <w:t>4,7</w:t>
      </w:r>
      <w:r w:rsidRPr="00F54C1E">
        <w:rPr>
          <w:rFonts w:ascii="Times New Roman" w:hAnsi="Times New Roman" w:cs="Times New Roman"/>
          <w:sz w:val="24"/>
          <w:szCs w:val="24"/>
        </w:rPr>
        <w:tab/>
        <w:t>баллов - в целом чистое, ритмически точное исполнение подготовленной песни, возможны 1-2 небольшие погрешности;</w:t>
      </w:r>
    </w:p>
    <w:p w:rsidR="00F54C1E" w:rsidRPr="00F54C1E" w:rsidRDefault="00800078" w:rsidP="0046131A">
      <w:pPr>
        <w:spacing w:after="0"/>
        <w:ind w:firstLine="851"/>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ба</w:t>
      </w:r>
      <w:r w:rsidR="00F54C1E" w:rsidRPr="00F54C1E">
        <w:rPr>
          <w:rFonts w:ascii="Times New Roman" w:hAnsi="Times New Roman" w:cs="Times New Roman"/>
          <w:sz w:val="24"/>
          <w:szCs w:val="24"/>
        </w:rPr>
        <w:t>ллов - в целом чистое, ритмически</w:t>
      </w:r>
      <w:r>
        <w:rPr>
          <w:rFonts w:ascii="Times New Roman" w:hAnsi="Times New Roman" w:cs="Times New Roman"/>
          <w:sz w:val="24"/>
          <w:szCs w:val="24"/>
        </w:rPr>
        <w:t xml:space="preserve"> точное исполнение подготовлен</w:t>
      </w:r>
      <w:r w:rsidR="00D61B33">
        <w:rPr>
          <w:rFonts w:ascii="Times New Roman" w:hAnsi="Times New Roman" w:cs="Times New Roman"/>
          <w:sz w:val="24"/>
          <w:szCs w:val="24"/>
        </w:rPr>
        <w:t>н</w:t>
      </w:r>
      <w:r w:rsidR="00F54C1E" w:rsidRPr="00F54C1E">
        <w:rPr>
          <w:rFonts w:ascii="Times New Roman" w:hAnsi="Times New Roman" w:cs="Times New Roman"/>
          <w:sz w:val="24"/>
          <w:szCs w:val="24"/>
        </w:rPr>
        <w:t>ой песни, возможны 1-2 несущественные интонационные и (или) ритмические ошибки.</w:t>
      </w:r>
    </w:p>
    <w:p w:rsidR="00F54C1E" w:rsidRPr="00D61B33" w:rsidRDefault="00800078" w:rsidP="0046131A">
      <w:pPr>
        <w:spacing w:after="0"/>
        <w:ind w:firstLine="851"/>
        <w:jc w:val="both"/>
        <w:rPr>
          <w:rFonts w:ascii="Times New Roman" w:hAnsi="Times New Roman" w:cs="Times New Roman"/>
          <w:i/>
          <w:sz w:val="24"/>
          <w:szCs w:val="24"/>
        </w:rPr>
      </w:pPr>
      <w:r w:rsidRPr="00D61B33">
        <w:rPr>
          <w:rFonts w:ascii="Times New Roman" w:hAnsi="Times New Roman" w:cs="Times New Roman"/>
          <w:i/>
          <w:sz w:val="24"/>
          <w:szCs w:val="24"/>
        </w:rPr>
        <w:t>Средни</w:t>
      </w:r>
      <w:r w:rsidR="00F54C1E" w:rsidRPr="00D61B33">
        <w:rPr>
          <w:rFonts w:ascii="Times New Roman" w:hAnsi="Times New Roman" w:cs="Times New Roman"/>
          <w:i/>
          <w:sz w:val="24"/>
          <w:szCs w:val="24"/>
        </w:rPr>
        <w:t>й (нормативный) уровень:</w:t>
      </w:r>
    </w:p>
    <w:p w:rsidR="00F54C1E" w:rsidRPr="00F54C1E" w:rsidRDefault="00F54C1E" w:rsidP="0046131A">
      <w:pPr>
        <w:spacing w:after="0"/>
        <w:ind w:firstLine="851"/>
        <w:jc w:val="both"/>
        <w:rPr>
          <w:rFonts w:ascii="Times New Roman" w:hAnsi="Times New Roman" w:cs="Times New Roman"/>
          <w:sz w:val="24"/>
          <w:szCs w:val="24"/>
        </w:rPr>
      </w:pPr>
      <w:r w:rsidRPr="00F54C1E">
        <w:rPr>
          <w:rFonts w:ascii="Times New Roman" w:hAnsi="Times New Roman" w:cs="Times New Roman"/>
          <w:sz w:val="24"/>
          <w:szCs w:val="24"/>
        </w:rPr>
        <w:t>4</w:t>
      </w:r>
      <w:r w:rsidR="00D61B33">
        <w:rPr>
          <w:rFonts w:ascii="Times New Roman" w:hAnsi="Times New Roman" w:cs="Times New Roman"/>
          <w:sz w:val="24"/>
          <w:szCs w:val="24"/>
        </w:rPr>
        <w:t>,</w:t>
      </w:r>
      <w:r w:rsidRPr="00F54C1E">
        <w:rPr>
          <w:rFonts w:ascii="Times New Roman" w:hAnsi="Times New Roman" w:cs="Times New Roman"/>
          <w:sz w:val="24"/>
          <w:szCs w:val="24"/>
        </w:rPr>
        <w:t>4</w:t>
      </w:r>
      <w:r w:rsidRPr="00F54C1E">
        <w:rPr>
          <w:rFonts w:ascii="Times New Roman" w:hAnsi="Times New Roman" w:cs="Times New Roman"/>
          <w:sz w:val="24"/>
          <w:szCs w:val="24"/>
        </w:rPr>
        <w:tab/>
      </w:r>
      <w:r w:rsidR="00800078">
        <w:rPr>
          <w:rFonts w:ascii="Times New Roman" w:hAnsi="Times New Roman" w:cs="Times New Roman"/>
          <w:sz w:val="24"/>
          <w:szCs w:val="24"/>
        </w:rPr>
        <w:t xml:space="preserve"> </w:t>
      </w:r>
      <w:r w:rsidRPr="00F54C1E">
        <w:rPr>
          <w:rFonts w:ascii="Times New Roman" w:hAnsi="Times New Roman" w:cs="Times New Roman"/>
          <w:sz w:val="24"/>
          <w:szCs w:val="24"/>
        </w:rPr>
        <w:t>баллов - допускаются 1-2 сущ</w:t>
      </w:r>
      <w:r w:rsidR="00800078">
        <w:rPr>
          <w:rFonts w:ascii="Times New Roman" w:hAnsi="Times New Roman" w:cs="Times New Roman"/>
          <w:sz w:val="24"/>
          <w:szCs w:val="24"/>
        </w:rPr>
        <w:t xml:space="preserve">ественные интонационные и (или) ритмические </w:t>
      </w:r>
      <w:r w:rsidRPr="00F54C1E">
        <w:rPr>
          <w:rFonts w:ascii="Times New Roman" w:hAnsi="Times New Roman" w:cs="Times New Roman"/>
          <w:sz w:val="24"/>
          <w:szCs w:val="24"/>
        </w:rPr>
        <w:t>ошибки,</w:t>
      </w:r>
      <w:r w:rsidRPr="00F54C1E">
        <w:rPr>
          <w:rFonts w:ascii="Times New Roman" w:hAnsi="Times New Roman" w:cs="Times New Roman"/>
          <w:sz w:val="24"/>
          <w:szCs w:val="24"/>
        </w:rPr>
        <w:tab/>
        <w:t>при</w:t>
      </w:r>
      <w:r w:rsidRPr="00F54C1E">
        <w:rPr>
          <w:rFonts w:ascii="Times New Roman" w:hAnsi="Times New Roman" w:cs="Times New Roman"/>
          <w:sz w:val="24"/>
          <w:szCs w:val="24"/>
        </w:rPr>
        <w:tab/>
        <w:t>эт</w:t>
      </w:r>
      <w:r w:rsidR="00800078">
        <w:rPr>
          <w:rFonts w:ascii="Times New Roman" w:hAnsi="Times New Roman" w:cs="Times New Roman"/>
          <w:sz w:val="24"/>
          <w:szCs w:val="24"/>
        </w:rPr>
        <w:t>ом</w:t>
      </w:r>
      <w:r w:rsidR="00800078">
        <w:rPr>
          <w:rFonts w:ascii="Times New Roman" w:hAnsi="Times New Roman" w:cs="Times New Roman"/>
          <w:sz w:val="24"/>
          <w:szCs w:val="24"/>
        </w:rPr>
        <w:tab/>
        <w:t>мелодическая</w:t>
      </w:r>
      <w:r w:rsidR="00800078">
        <w:rPr>
          <w:rFonts w:ascii="Times New Roman" w:hAnsi="Times New Roman" w:cs="Times New Roman"/>
          <w:sz w:val="24"/>
          <w:szCs w:val="24"/>
        </w:rPr>
        <w:tab/>
        <w:t>линия,</w:t>
      </w:r>
      <w:r w:rsidR="00800078">
        <w:rPr>
          <w:rFonts w:ascii="Times New Roman" w:hAnsi="Times New Roman" w:cs="Times New Roman"/>
          <w:sz w:val="24"/>
          <w:szCs w:val="24"/>
        </w:rPr>
        <w:tab/>
        <w:t>в</w:t>
      </w:r>
      <w:r w:rsidR="00800078">
        <w:rPr>
          <w:rFonts w:ascii="Times New Roman" w:hAnsi="Times New Roman" w:cs="Times New Roman"/>
          <w:sz w:val="24"/>
          <w:szCs w:val="24"/>
        </w:rPr>
        <w:tab/>
        <w:t>целом, воспроизведен</w:t>
      </w:r>
      <w:r w:rsidRPr="00F54C1E">
        <w:rPr>
          <w:rFonts w:ascii="Times New Roman" w:hAnsi="Times New Roman" w:cs="Times New Roman"/>
          <w:sz w:val="24"/>
          <w:szCs w:val="24"/>
        </w:rPr>
        <w:t>а верно;</w:t>
      </w:r>
    </w:p>
    <w:p w:rsidR="00F54C1E" w:rsidRDefault="00800078" w:rsidP="0046131A">
      <w:pPr>
        <w:spacing w:after="0"/>
        <w:ind w:firstLine="851"/>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бал</w:t>
      </w:r>
      <w:r w:rsidR="00F54C1E" w:rsidRPr="00F54C1E">
        <w:rPr>
          <w:rFonts w:ascii="Times New Roman" w:hAnsi="Times New Roman" w:cs="Times New Roman"/>
          <w:sz w:val="24"/>
          <w:szCs w:val="24"/>
        </w:rPr>
        <w:t>л</w:t>
      </w:r>
      <w:r w:rsidR="00D61B33">
        <w:rPr>
          <w:rFonts w:ascii="Times New Roman" w:hAnsi="Times New Roman" w:cs="Times New Roman"/>
          <w:sz w:val="24"/>
          <w:szCs w:val="24"/>
        </w:rPr>
        <w:t>а</w:t>
      </w:r>
      <w:r w:rsidR="00F54C1E" w:rsidRPr="00F54C1E">
        <w:rPr>
          <w:rFonts w:ascii="Times New Roman" w:hAnsi="Times New Roman" w:cs="Times New Roman"/>
          <w:sz w:val="24"/>
          <w:szCs w:val="24"/>
        </w:rPr>
        <w:t xml:space="preserve"> - допускаются 2-3 существенные интонационны</w:t>
      </w:r>
      <w:r>
        <w:rPr>
          <w:rFonts w:ascii="Times New Roman" w:hAnsi="Times New Roman" w:cs="Times New Roman"/>
          <w:sz w:val="24"/>
          <w:szCs w:val="24"/>
        </w:rPr>
        <w:t xml:space="preserve">е и (или) ритмические </w:t>
      </w:r>
      <w:r w:rsidR="00F54C1E" w:rsidRPr="00F54C1E">
        <w:rPr>
          <w:rFonts w:ascii="Times New Roman" w:hAnsi="Times New Roman" w:cs="Times New Roman"/>
          <w:sz w:val="24"/>
          <w:szCs w:val="24"/>
        </w:rPr>
        <w:t>ошибки,</w:t>
      </w:r>
      <w:r w:rsidR="00D61B33">
        <w:rPr>
          <w:rFonts w:ascii="Times New Roman" w:hAnsi="Times New Roman" w:cs="Times New Roman"/>
          <w:sz w:val="24"/>
          <w:szCs w:val="24"/>
        </w:rPr>
        <w:t xml:space="preserve"> </w:t>
      </w:r>
      <w:r w:rsidR="00F54C1E" w:rsidRPr="00F54C1E">
        <w:rPr>
          <w:rFonts w:ascii="Times New Roman" w:hAnsi="Times New Roman" w:cs="Times New Roman"/>
          <w:sz w:val="24"/>
          <w:szCs w:val="24"/>
        </w:rPr>
        <w:t>при</w:t>
      </w:r>
      <w:r w:rsidR="00F54C1E" w:rsidRPr="00F54C1E">
        <w:rPr>
          <w:rFonts w:ascii="Times New Roman" w:hAnsi="Times New Roman" w:cs="Times New Roman"/>
          <w:sz w:val="24"/>
          <w:szCs w:val="24"/>
        </w:rPr>
        <w:tab/>
        <w:t>этом</w:t>
      </w:r>
      <w:r w:rsidR="00F54C1E" w:rsidRPr="00F54C1E">
        <w:rPr>
          <w:rFonts w:ascii="Times New Roman" w:hAnsi="Times New Roman" w:cs="Times New Roman"/>
          <w:sz w:val="24"/>
          <w:szCs w:val="24"/>
        </w:rPr>
        <w:tab/>
        <w:t>мелодическая</w:t>
      </w:r>
      <w:r>
        <w:rPr>
          <w:rFonts w:ascii="Times New Roman" w:hAnsi="Times New Roman" w:cs="Times New Roman"/>
          <w:sz w:val="24"/>
          <w:szCs w:val="24"/>
        </w:rPr>
        <w:t xml:space="preserve"> </w:t>
      </w:r>
      <w:r w:rsidR="00F54C1E" w:rsidRPr="00F54C1E">
        <w:rPr>
          <w:rFonts w:ascii="Times New Roman" w:hAnsi="Times New Roman" w:cs="Times New Roman"/>
          <w:sz w:val="24"/>
          <w:szCs w:val="24"/>
        </w:rPr>
        <w:t>линия,</w:t>
      </w:r>
      <w:r>
        <w:rPr>
          <w:rFonts w:ascii="Times New Roman" w:hAnsi="Times New Roman" w:cs="Times New Roman"/>
          <w:sz w:val="24"/>
          <w:szCs w:val="24"/>
        </w:rPr>
        <w:t xml:space="preserve"> </w:t>
      </w:r>
      <w:r w:rsidR="00F54C1E" w:rsidRPr="00F54C1E">
        <w:rPr>
          <w:rFonts w:ascii="Times New Roman" w:hAnsi="Times New Roman" w:cs="Times New Roman"/>
          <w:sz w:val="24"/>
          <w:szCs w:val="24"/>
        </w:rPr>
        <w:t>в</w:t>
      </w:r>
      <w:r w:rsidR="00D61B33">
        <w:rPr>
          <w:rFonts w:ascii="Times New Roman" w:hAnsi="Times New Roman" w:cs="Times New Roman"/>
          <w:sz w:val="24"/>
          <w:szCs w:val="24"/>
        </w:rPr>
        <w:t xml:space="preserve"> </w:t>
      </w:r>
      <w:r w:rsidR="00F54C1E" w:rsidRPr="00F54C1E">
        <w:rPr>
          <w:rFonts w:ascii="Times New Roman" w:hAnsi="Times New Roman" w:cs="Times New Roman"/>
          <w:sz w:val="24"/>
          <w:szCs w:val="24"/>
        </w:rPr>
        <w:t>целом,</w:t>
      </w:r>
      <w:r>
        <w:rPr>
          <w:rFonts w:ascii="Times New Roman" w:hAnsi="Times New Roman" w:cs="Times New Roman"/>
          <w:sz w:val="24"/>
          <w:szCs w:val="24"/>
        </w:rPr>
        <w:t xml:space="preserve"> </w:t>
      </w:r>
      <w:r w:rsidR="00D61B33">
        <w:rPr>
          <w:rFonts w:ascii="Times New Roman" w:hAnsi="Times New Roman" w:cs="Times New Roman"/>
          <w:sz w:val="24"/>
          <w:szCs w:val="24"/>
        </w:rPr>
        <w:t xml:space="preserve">воспроизведена </w:t>
      </w:r>
      <w:r w:rsidR="00D61B33" w:rsidRPr="00F54C1E">
        <w:rPr>
          <w:rFonts w:ascii="Times New Roman" w:hAnsi="Times New Roman" w:cs="Times New Roman"/>
          <w:sz w:val="24"/>
          <w:szCs w:val="24"/>
        </w:rPr>
        <w:t>верно</w:t>
      </w:r>
      <w:r w:rsidR="00F54C1E" w:rsidRPr="00F54C1E">
        <w:rPr>
          <w:rFonts w:ascii="Times New Roman" w:hAnsi="Times New Roman" w:cs="Times New Roman"/>
          <w:sz w:val="24"/>
          <w:szCs w:val="24"/>
        </w:rPr>
        <w:t>;</w:t>
      </w:r>
    </w:p>
    <w:p w:rsidR="00F54C1E" w:rsidRPr="00F54C1E" w:rsidRDefault="00D61B33" w:rsidP="0046131A">
      <w:pPr>
        <w:spacing w:after="0"/>
        <w:ind w:firstLine="851"/>
        <w:jc w:val="both"/>
        <w:rPr>
          <w:rFonts w:ascii="Times New Roman" w:hAnsi="Times New Roman" w:cs="Times New Roman"/>
          <w:sz w:val="24"/>
          <w:szCs w:val="24"/>
        </w:rPr>
      </w:pPr>
      <w:r>
        <w:rPr>
          <w:rFonts w:ascii="Times New Roman" w:hAnsi="Times New Roman" w:cs="Times New Roman"/>
          <w:sz w:val="24"/>
          <w:szCs w:val="24"/>
        </w:rPr>
        <w:t>3,</w:t>
      </w:r>
      <w:r w:rsidR="00800078">
        <w:rPr>
          <w:rFonts w:ascii="Times New Roman" w:hAnsi="Times New Roman" w:cs="Times New Roman"/>
          <w:sz w:val="24"/>
          <w:szCs w:val="24"/>
        </w:rPr>
        <w:t>5</w:t>
      </w:r>
      <w:r w:rsidR="00800078">
        <w:rPr>
          <w:rFonts w:ascii="Times New Roman" w:hAnsi="Times New Roman" w:cs="Times New Roman"/>
          <w:sz w:val="24"/>
          <w:szCs w:val="24"/>
        </w:rPr>
        <w:tab/>
        <w:t>баллов</w:t>
      </w:r>
      <w:r w:rsidR="00F54C1E" w:rsidRPr="00F54C1E">
        <w:rPr>
          <w:rFonts w:ascii="Times New Roman" w:hAnsi="Times New Roman" w:cs="Times New Roman"/>
          <w:sz w:val="24"/>
          <w:szCs w:val="24"/>
        </w:rPr>
        <w:t xml:space="preserve"> - допускаются 3-4 сущ</w:t>
      </w:r>
      <w:r w:rsidR="00800078">
        <w:rPr>
          <w:rFonts w:ascii="Times New Roman" w:hAnsi="Times New Roman" w:cs="Times New Roman"/>
          <w:sz w:val="24"/>
          <w:szCs w:val="24"/>
        </w:rPr>
        <w:t xml:space="preserve">ественные интонационные и (или) ритмически </w:t>
      </w:r>
      <w:r w:rsidR="00F54C1E" w:rsidRPr="00F54C1E">
        <w:rPr>
          <w:rFonts w:ascii="Times New Roman" w:hAnsi="Times New Roman" w:cs="Times New Roman"/>
          <w:sz w:val="24"/>
          <w:szCs w:val="24"/>
        </w:rPr>
        <w:t>ошибки,</w:t>
      </w:r>
      <w:r w:rsidR="00F54C1E" w:rsidRPr="00F54C1E">
        <w:rPr>
          <w:rFonts w:ascii="Times New Roman" w:hAnsi="Times New Roman" w:cs="Times New Roman"/>
          <w:sz w:val="24"/>
          <w:szCs w:val="24"/>
        </w:rPr>
        <w:tab/>
        <w:t>при</w:t>
      </w:r>
      <w:r w:rsidR="00F54C1E" w:rsidRPr="00F54C1E">
        <w:rPr>
          <w:rFonts w:ascii="Times New Roman" w:hAnsi="Times New Roman" w:cs="Times New Roman"/>
          <w:sz w:val="24"/>
          <w:szCs w:val="24"/>
        </w:rPr>
        <w:tab/>
        <w:t>эт</w:t>
      </w:r>
      <w:r w:rsidR="00800078">
        <w:rPr>
          <w:rFonts w:ascii="Times New Roman" w:hAnsi="Times New Roman" w:cs="Times New Roman"/>
          <w:sz w:val="24"/>
          <w:szCs w:val="24"/>
        </w:rPr>
        <w:t>ом</w:t>
      </w:r>
      <w:r w:rsidR="00800078">
        <w:rPr>
          <w:rFonts w:ascii="Times New Roman" w:hAnsi="Times New Roman" w:cs="Times New Roman"/>
          <w:sz w:val="24"/>
          <w:szCs w:val="24"/>
        </w:rPr>
        <w:tab/>
        <w:t>мелодическая</w:t>
      </w:r>
      <w:r w:rsidR="00800078">
        <w:rPr>
          <w:rFonts w:ascii="Times New Roman" w:hAnsi="Times New Roman" w:cs="Times New Roman"/>
          <w:sz w:val="24"/>
          <w:szCs w:val="24"/>
        </w:rPr>
        <w:tab/>
        <w:t>линия,</w:t>
      </w:r>
      <w:r>
        <w:rPr>
          <w:rFonts w:ascii="Times New Roman" w:hAnsi="Times New Roman" w:cs="Times New Roman"/>
          <w:sz w:val="24"/>
          <w:szCs w:val="24"/>
        </w:rPr>
        <w:t xml:space="preserve"> </w:t>
      </w:r>
      <w:r w:rsidR="00800078">
        <w:rPr>
          <w:rFonts w:ascii="Times New Roman" w:hAnsi="Times New Roman" w:cs="Times New Roman"/>
          <w:sz w:val="24"/>
          <w:szCs w:val="24"/>
        </w:rPr>
        <w:t>в</w:t>
      </w:r>
      <w:r>
        <w:rPr>
          <w:rFonts w:ascii="Times New Roman" w:hAnsi="Times New Roman" w:cs="Times New Roman"/>
          <w:sz w:val="24"/>
          <w:szCs w:val="24"/>
        </w:rPr>
        <w:t xml:space="preserve"> </w:t>
      </w:r>
      <w:r w:rsidR="00800078">
        <w:rPr>
          <w:rFonts w:ascii="Times New Roman" w:hAnsi="Times New Roman" w:cs="Times New Roman"/>
          <w:sz w:val="24"/>
          <w:szCs w:val="24"/>
        </w:rPr>
        <w:t>целом, воспроизведена</w:t>
      </w:r>
      <w:r w:rsidR="00F54C1E" w:rsidRPr="00F54C1E">
        <w:rPr>
          <w:rFonts w:ascii="Times New Roman" w:hAnsi="Times New Roman" w:cs="Times New Roman"/>
          <w:sz w:val="24"/>
          <w:szCs w:val="24"/>
        </w:rPr>
        <w:t xml:space="preserve"> верно;</w:t>
      </w:r>
    </w:p>
    <w:p w:rsidR="00F54C1E" w:rsidRPr="00F54C1E" w:rsidRDefault="00800078" w:rsidP="0046131A">
      <w:pPr>
        <w:spacing w:after="0"/>
        <w:ind w:firstLine="851"/>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балла</w:t>
      </w:r>
      <w:r w:rsidR="00F54C1E" w:rsidRPr="00F54C1E">
        <w:rPr>
          <w:rFonts w:ascii="Times New Roman" w:hAnsi="Times New Roman" w:cs="Times New Roman"/>
          <w:sz w:val="24"/>
          <w:szCs w:val="24"/>
        </w:rPr>
        <w:t xml:space="preserve"> - допущено 4-5 существенные инт</w:t>
      </w:r>
      <w:r>
        <w:rPr>
          <w:rFonts w:ascii="Times New Roman" w:hAnsi="Times New Roman" w:cs="Times New Roman"/>
          <w:sz w:val="24"/>
          <w:szCs w:val="24"/>
        </w:rPr>
        <w:t xml:space="preserve">онационные и (или) ритмические ошибки, </w:t>
      </w:r>
      <w:r w:rsidR="00F54C1E" w:rsidRPr="00F54C1E">
        <w:rPr>
          <w:rFonts w:ascii="Times New Roman" w:hAnsi="Times New Roman" w:cs="Times New Roman"/>
          <w:sz w:val="24"/>
          <w:szCs w:val="24"/>
        </w:rPr>
        <w:t>при</w:t>
      </w:r>
      <w:r w:rsidR="00F54C1E" w:rsidRPr="00F54C1E">
        <w:rPr>
          <w:rFonts w:ascii="Times New Roman" w:hAnsi="Times New Roman" w:cs="Times New Roman"/>
          <w:sz w:val="24"/>
          <w:szCs w:val="24"/>
        </w:rPr>
        <w:tab/>
        <w:t>этом</w:t>
      </w:r>
      <w:r w:rsidR="00F54C1E" w:rsidRPr="00F54C1E">
        <w:rPr>
          <w:rFonts w:ascii="Times New Roman" w:hAnsi="Times New Roman" w:cs="Times New Roman"/>
          <w:sz w:val="24"/>
          <w:szCs w:val="24"/>
        </w:rPr>
        <w:tab/>
        <w:t>мелодическая</w:t>
      </w:r>
      <w:r w:rsidR="00F54C1E" w:rsidRPr="00F54C1E">
        <w:rPr>
          <w:rFonts w:ascii="Times New Roman" w:hAnsi="Times New Roman" w:cs="Times New Roman"/>
          <w:sz w:val="24"/>
          <w:szCs w:val="24"/>
        </w:rPr>
        <w:tab/>
      </w:r>
      <w:r>
        <w:rPr>
          <w:rFonts w:ascii="Times New Roman" w:hAnsi="Times New Roman" w:cs="Times New Roman"/>
          <w:sz w:val="24"/>
          <w:szCs w:val="24"/>
        </w:rPr>
        <w:t xml:space="preserve"> линия,</w:t>
      </w:r>
      <w:r w:rsidR="00D61B33">
        <w:rPr>
          <w:rFonts w:ascii="Times New Roman" w:hAnsi="Times New Roman" w:cs="Times New Roman"/>
          <w:sz w:val="24"/>
          <w:szCs w:val="24"/>
        </w:rPr>
        <w:t xml:space="preserve"> </w:t>
      </w:r>
      <w:r>
        <w:rPr>
          <w:rFonts w:ascii="Times New Roman" w:hAnsi="Times New Roman" w:cs="Times New Roman"/>
          <w:sz w:val="24"/>
          <w:szCs w:val="24"/>
        </w:rPr>
        <w:t>в</w:t>
      </w:r>
      <w:r w:rsidR="00D61B33">
        <w:rPr>
          <w:rFonts w:ascii="Times New Roman" w:hAnsi="Times New Roman" w:cs="Times New Roman"/>
          <w:sz w:val="24"/>
          <w:szCs w:val="24"/>
        </w:rPr>
        <w:t xml:space="preserve"> </w:t>
      </w:r>
      <w:r>
        <w:rPr>
          <w:rFonts w:ascii="Times New Roman" w:hAnsi="Times New Roman" w:cs="Times New Roman"/>
          <w:sz w:val="24"/>
          <w:szCs w:val="24"/>
        </w:rPr>
        <w:t>целом, воспроизведен</w:t>
      </w:r>
      <w:r w:rsidR="00F54C1E" w:rsidRPr="00F54C1E">
        <w:rPr>
          <w:rFonts w:ascii="Times New Roman" w:hAnsi="Times New Roman" w:cs="Times New Roman"/>
          <w:sz w:val="24"/>
          <w:szCs w:val="24"/>
        </w:rPr>
        <w:t>а достаточно верно, но местами приблизительно;</w:t>
      </w:r>
    </w:p>
    <w:p w:rsidR="00F54C1E" w:rsidRPr="00D61B33" w:rsidRDefault="00F54C1E" w:rsidP="0046131A">
      <w:pPr>
        <w:spacing w:after="0"/>
        <w:ind w:firstLine="851"/>
        <w:jc w:val="both"/>
        <w:rPr>
          <w:rFonts w:ascii="Times New Roman" w:hAnsi="Times New Roman" w:cs="Times New Roman"/>
          <w:i/>
          <w:sz w:val="24"/>
          <w:szCs w:val="24"/>
        </w:rPr>
      </w:pPr>
      <w:r w:rsidRPr="00D61B33">
        <w:rPr>
          <w:rFonts w:ascii="Times New Roman" w:hAnsi="Times New Roman" w:cs="Times New Roman"/>
          <w:i/>
          <w:sz w:val="24"/>
          <w:szCs w:val="24"/>
        </w:rPr>
        <w:t>Низ</w:t>
      </w:r>
      <w:r w:rsidR="00D61B33" w:rsidRPr="00D61B33">
        <w:rPr>
          <w:rFonts w:ascii="Times New Roman" w:hAnsi="Times New Roman" w:cs="Times New Roman"/>
          <w:i/>
          <w:sz w:val="24"/>
          <w:szCs w:val="24"/>
        </w:rPr>
        <w:t>к</w:t>
      </w:r>
      <w:r w:rsidRPr="00D61B33">
        <w:rPr>
          <w:rFonts w:ascii="Times New Roman" w:hAnsi="Times New Roman" w:cs="Times New Roman"/>
          <w:i/>
          <w:sz w:val="24"/>
          <w:szCs w:val="24"/>
        </w:rPr>
        <w:t>и</w:t>
      </w:r>
      <w:r w:rsidR="00800078" w:rsidRPr="00D61B33">
        <w:rPr>
          <w:rFonts w:ascii="Times New Roman" w:hAnsi="Times New Roman" w:cs="Times New Roman"/>
          <w:i/>
          <w:sz w:val="24"/>
          <w:szCs w:val="24"/>
        </w:rPr>
        <w:t>й</w:t>
      </w:r>
      <w:r w:rsidRPr="00D61B33">
        <w:rPr>
          <w:rFonts w:ascii="Times New Roman" w:hAnsi="Times New Roman" w:cs="Times New Roman"/>
          <w:i/>
          <w:sz w:val="24"/>
          <w:szCs w:val="24"/>
        </w:rPr>
        <w:t xml:space="preserve"> уровень:</w:t>
      </w:r>
    </w:p>
    <w:p w:rsidR="00F54C1E" w:rsidRPr="00F54C1E" w:rsidRDefault="004D4783" w:rsidP="0046131A">
      <w:pPr>
        <w:spacing w:after="0"/>
        <w:ind w:firstLine="851"/>
        <w:jc w:val="both"/>
        <w:rPr>
          <w:rFonts w:ascii="Times New Roman" w:hAnsi="Times New Roman" w:cs="Times New Roman"/>
          <w:sz w:val="24"/>
          <w:szCs w:val="24"/>
        </w:rPr>
      </w:pPr>
      <w:r>
        <w:rPr>
          <w:rFonts w:ascii="Times New Roman" w:hAnsi="Times New Roman" w:cs="Times New Roman"/>
          <w:sz w:val="24"/>
          <w:szCs w:val="24"/>
        </w:rPr>
        <w:t>2,9 ба</w:t>
      </w:r>
      <w:r w:rsidR="00F54C1E" w:rsidRPr="00F54C1E">
        <w:rPr>
          <w:rFonts w:ascii="Times New Roman" w:hAnsi="Times New Roman" w:cs="Times New Roman"/>
          <w:sz w:val="24"/>
          <w:szCs w:val="24"/>
        </w:rPr>
        <w:t>лла - мелодическая линия воспроизведен</w:t>
      </w:r>
      <w:r>
        <w:rPr>
          <w:rFonts w:ascii="Times New Roman" w:hAnsi="Times New Roman" w:cs="Times New Roman"/>
          <w:sz w:val="24"/>
          <w:szCs w:val="24"/>
        </w:rPr>
        <w:t>а приблизительно, интонация «п</w:t>
      </w:r>
      <w:r w:rsidR="00F54C1E" w:rsidRPr="00F54C1E">
        <w:rPr>
          <w:rFonts w:ascii="Times New Roman" w:hAnsi="Times New Roman" w:cs="Times New Roman"/>
          <w:sz w:val="24"/>
          <w:szCs w:val="24"/>
        </w:rPr>
        <w:t>лавающая», допускаются суще</w:t>
      </w:r>
      <w:r>
        <w:rPr>
          <w:rFonts w:ascii="Times New Roman" w:hAnsi="Times New Roman" w:cs="Times New Roman"/>
          <w:sz w:val="24"/>
          <w:szCs w:val="24"/>
        </w:rPr>
        <w:t>ственные интонационные и (или) ритмические ошибки;</w:t>
      </w:r>
    </w:p>
    <w:p w:rsidR="00F54C1E" w:rsidRPr="00F54C1E" w:rsidRDefault="004D4783" w:rsidP="0046131A">
      <w:pPr>
        <w:spacing w:after="0"/>
        <w:ind w:firstLine="851"/>
        <w:jc w:val="both"/>
        <w:rPr>
          <w:rFonts w:ascii="Times New Roman" w:hAnsi="Times New Roman" w:cs="Times New Roman"/>
          <w:sz w:val="24"/>
          <w:szCs w:val="24"/>
        </w:rPr>
      </w:pPr>
      <w:r>
        <w:rPr>
          <w:rFonts w:ascii="Times New Roman" w:hAnsi="Times New Roman" w:cs="Times New Roman"/>
          <w:sz w:val="24"/>
          <w:szCs w:val="24"/>
        </w:rPr>
        <w:t>2,5 балла</w:t>
      </w:r>
      <w:r w:rsidR="00F54C1E" w:rsidRPr="00F54C1E">
        <w:rPr>
          <w:rFonts w:ascii="Times New Roman" w:hAnsi="Times New Roman" w:cs="Times New Roman"/>
          <w:sz w:val="24"/>
          <w:szCs w:val="24"/>
        </w:rPr>
        <w:t xml:space="preserve"> - мелодическая линия воспроизведена н</w:t>
      </w:r>
      <w:r>
        <w:rPr>
          <w:rFonts w:ascii="Times New Roman" w:hAnsi="Times New Roman" w:cs="Times New Roman"/>
          <w:sz w:val="24"/>
          <w:szCs w:val="24"/>
        </w:rPr>
        <w:t xml:space="preserve">еверно, допускаются грубые интонационные </w:t>
      </w:r>
      <w:r w:rsidR="00F54C1E" w:rsidRPr="00F54C1E">
        <w:rPr>
          <w:rFonts w:ascii="Times New Roman" w:hAnsi="Times New Roman" w:cs="Times New Roman"/>
          <w:sz w:val="24"/>
          <w:szCs w:val="24"/>
        </w:rPr>
        <w:t>и (или) ритмические ошибки;</w:t>
      </w:r>
    </w:p>
    <w:p w:rsidR="0046131A" w:rsidRDefault="004D4783" w:rsidP="0046131A">
      <w:pPr>
        <w:spacing w:after="0"/>
        <w:ind w:firstLine="851"/>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балла</w:t>
      </w:r>
      <w:r w:rsidR="00F54C1E" w:rsidRPr="00F54C1E">
        <w:rPr>
          <w:rFonts w:ascii="Times New Roman" w:hAnsi="Times New Roman" w:cs="Times New Roman"/>
          <w:sz w:val="24"/>
          <w:szCs w:val="24"/>
        </w:rPr>
        <w:t xml:space="preserve"> - мелодекламация на 1-3 звуках</w:t>
      </w:r>
      <w:r>
        <w:rPr>
          <w:rFonts w:ascii="Times New Roman" w:hAnsi="Times New Roman" w:cs="Times New Roman"/>
          <w:sz w:val="24"/>
          <w:szCs w:val="24"/>
        </w:rPr>
        <w:t xml:space="preserve"> при сохранении общей ритмической стр</w:t>
      </w:r>
      <w:r w:rsidR="00F54C1E" w:rsidRPr="00F54C1E">
        <w:rPr>
          <w:rFonts w:ascii="Times New Roman" w:hAnsi="Times New Roman" w:cs="Times New Roman"/>
          <w:sz w:val="24"/>
          <w:szCs w:val="24"/>
        </w:rPr>
        <w:t>уктуры мелодии;</w:t>
      </w:r>
      <w:r w:rsidR="0046131A">
        <w:rPr>
          <w:rFonts w:ascii="Times New Roman" w:hAnsi="Times New Roman" w:cs="Times New Roman"/>
          <w:sz w:val="24"/>
          <w:szCs w:val="24"/>
        </w:rPr>
        <w:t xml:space="preserve"> </w:t>
      </w:r>
    </w:p>
    <w:p w:rsidR="0046131A" w:rsidRDefault="0046131A" w:rsidP="0046131A">
      <w:pPr>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F54C1E" w:rsidRPr="00F54C1E">
        <w:rPr>
          <w:rFonts w:ascii="Times New Roman" w:hAnsi="Times New Roman" w:cs="Times New Roman"/>
          <w:sz w:val="24"/>
          <w:szCs w:val="24"/>
        </w:rPr>
        <w:tab/>
        <w:t>балл - интонирование отсутствует (фактически пр</w:t>
      </w:r>
      <w:r w:rsidR="004D4783">
        <w:rPr>
          <w:rFonts w:ascii="Times New Roman" w:hAnsi="Times New Roman" w:cs="Times New Roman"/>
          <w:sz w:val="24"/>
          <w:szCs w:val="24"/>
        </w:rPr>
        <w:t>оизносится текст), ритмическая структура</w:t>
      </w:r>
      <w:r w:rsidR="00F54C1E" w:rsidRPr="00F54C1E">
        <w:rPr>
          <w:rFonts w:ascii="Times New Roman" w:hAnsi="Times New Roman" w:cs="Times New Roman"/>
          <w:sz w:val="24"/>
          <w:szCs w:val="24"/>
        </w:rPr>
        <w:t xml:space="preserve"> мелодии не сохранена.</w:t>
      </w:r>
    </w:p>
    <w:p w:rsidR="00F54C1E" w:rsidRPr="00F54C1E" w:rsidRDefault="004D4783" w:rsidP="0046131A">
      <w:pPr>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балл </w:t>
      </w:r>
      <w:r w:rsidR="00F54C1E" w:rsidRPr="00F54C1E">
        <w:rPr>
          <w:rFonts w:ascii="Times New Roman" w:hAnsi="Times New Roman" w:cs="Times New Roman"/>
          <w:sz w:val="24"/>
          <w:szCs w:val="24"/>
        </w:rPr>
        <w:t>- отказ от выполнения задания, задание не выполнено.</w:t>
      </w:r>
    </w:p>
    <w:p w:rsidR="00F54C1E" w:rsidRPr="00F54C1E" w:rsidRDefault="004D4783" w:rsidP="00F54C1E">
      <w:pPr>
        <w:spacing w:after="0"/>
        <w:jc w:val="both"/>
        <w:rPr>
          <w:rFonts w:ascii="Times New Roman" w:hAnsi="Times New Roman" w:cs="Times New Roman"/>
          <w:sz w:val="24"/>
          <w:szCs w:val="24"/>
        </w:rPr>
      </w:pPr>
      <w:r>
        <w:rPr>
          <w:rFonts w:ascii="Times New Roman" w:hAnsi="Times New Roman" w:cs="Times New Roman"/>
          <w:sz w:val="24"/>
          <w:szCs w:val="24"/>
        </w:rPr>
        <w:t>*</w:t>
      </w:r>
      <w:r w:rsidR="0037534A">
        <w:rPr>
          <w:rFonts w:ascii="Times New Roman" w:hAnsi="Times New Roman" w:cs="Times New Roman"/>
          <w:sz w:val="24"/>
          <w:szCs w:val="24"/>
        </w:rPr>
        <w:t xml:space="preserve"> </w:t>
      </w:r>
      <w:r>
        <w:rPr>
          <w:rFonts w:ascii="Times New Roman" w:hAnsi="Times New Roman" w:cs="Times New Roman"/>
          <w:sz w:val="24"/>
          <w:szCs w:val="24"/>
        </w:rPr>
        <w:t>Метод</w:t>
      </w:r>
      <w:r w:rsidR="00F54C1E" w:rsidRPr="00F54C1E">
        <w:rPr>
          <w:rFonts w:ascii="Times New Roman" w:hAnsi="Times New Roman" w:cs="Times New Roman"/>
          <w:sz w:val="24"/>
          <w:szCs w:val="24"/>
        </w:rPr>
        <w:t>ика проведения задания:</w:t>
      </w:r>
    </w:p>
    <w:p w:rsidR="00F54C1E" w:rsidRPr="00D61B33" w:rsidRDefault="004D4783" w:rsidP="0046131A">
      <w:pPr>
        <w:spacing w:after="0"/>
        <w:jc w:val="both"/>
        <w:rPr>
          <w:rFonts w:ascii="Times New Roman" w:hAnsi="Times New Roman" w:cs="Times New Roman"/>
          <w:sz w:val="24"/>
          <w:szCs w:val="24"/>
        </w:rPr>
      </w:pPr>
      <w:r>
        <w:rPr>
          <w:rFonts w:ascii="Times New Roman" w:hAnsi="Times New Roman" w:cs="Times New Roman"/>
          <w:sz w:val="24"/>
          <w:szCs w:val="24"/>
        </w:rPr>
        <w:t>Задание</w:t>
      </w:r>
      <w:r w:rsidR="00F54C1E" w:rsidRPr="00F54C1E">
        <w:rPr>
          <w:rFonts w:ascii="Times New Roman" w:hAnsi="Times New Roman" w:cs="Times New Roman"/>
          <w:sz w:val="24"/>
          <w:szCs w:val="24"/>
        </w:rPr>
        <w:t xml:space="preserve"> проводится индивидуально, требует предварительной (домашней) подготовки. </w:t>
      </w:r>
    </w:p>
    <w:p w:rsidR="0037534A" w:rsidRDefault="0037534A" w:rsidP="006514C6">
      <w:pPr>
        <w:pStyle w:val="10"/>
        <w:shd w:val="clear" w:color="auto" w:fill="auto"/>
        <w:tabs>
          <w:tab w:val="left" w:pos="1534"/>
        </w:tabs>
        <w:ind w:firstLine="0"/>
        <w:rPr>
          <w:b/>
          <w:color w:val="000000"/>
          <w:sz w:val="24"/>
          <w:szCs w:val="24"/>
        </w:rPr>
      </w:pPr>
      <w:bookmarkStart w:id="1" w:name="bookmark1"/>
    </w:p>
    <w:p w:rsidR="00F54C1E" w:rsidRPr="004D4783" w:rsidRDefault="006514C6" w:rsidP="006514C6">
      <w:pPr>
        <w:pStyle w:val="10"/>
        <w:shd w:val="clear" w:color="auto" w:fill="auto"/>
        <w:tabs>
          <w:tab w:val="left" w:pos="1534"/>
        </w:tabs>
        <w:ind w:firstLine="0"/>
        <w:rPr>
          <w:b/>
          <w:sz w:val="24"/>
          <w:szCs w:val="24"/>
        </w:rPr>
      </w:pPr>
      <w:r>
        <w:rPr>
          <w:b/>
          <w:color w:val="000000"/>
          <w:sz w:val="24"/>
          <w:szCs w:val="24"/>
        </w:rPr>
        <w:t>1.1.</w:t>
      </w:r>
      <w:bookmarkEnd w:id="1"/>
      <w:r w:rsidR="0037534A">
        <w:rPr>
          <w:b/>
          <w:color w:val="000000"/>
          <w:sz w:val="24"/>
          <w:szCs w:val="24"/>
        </w:rPr>
        <w:t>2.</w:t>
      </w:r>
      <w:r w:rsidR="0037534A" w:rsidRPr="004D4783">
        <w:rPr>
          <w:b/>
          <w:color w:val="000000"/>
          <w:sz w:val="24"/>
          <w:szCs w:val="24"/>
        </w:rPr>
        <w:t xml:space="preserve"> ПАМЯТЬ</w:t>
      </w:r>
    </w:p>
    <w:p w:rsidR="00F54C1E" w:rsidRPr="0037534A" w:rsidRDefault="0037534A" w:rsidP="00F54C1E">
      <w:pPr>
        <w:pStyle w:val="21"/>
        <w:shd w:val="clear" w:color="auto" w:fill="auto"/>
        <w:spacing w:before="0" w:line="317" w:lineRule="exact"/>
        <w:ind w:firstLine="860"/>
        <w:rPr>
          <w:spacing w:val="0"/>
          <w:sz w:val="24"/>
          <w:szCs w:val="24"/>
        </w:rPr>
      </w:pPr>
      <w:r w:rsidRPr="0037534A">
        <w:rPr>
          <w:color w:val="000000"/>
          <w:spacing w:val="0"/>
          <w:sz w:val="24"/>
          <w:szCs w:val="24"/>
        </w:rPr>
        <w:t xml:space="preserve">Творческое задание - </w:t>
      </w:r>
      <w:r w:rsidR="00F54C1E" w:rsidRPr="0037534A">
        <w:rPr>
          <w:color w:val="000000"/>
          <w:spacing w:val="0"/>
          <w:sz w:val="24"/>
          <w:szCs w:val="24"/>
        </w:rPr>
        <w:t xml:space="preserve">Повторить (спеть на нейтральный слог или за преподавателем со словами) музыкальный фрагмент (песенку, </w:t>
      </w:r>
      <w:proofErr w:type="spellStart"/>
      <w:r w:rsidR="00F54C1E" w:rsidRPr="0037534A">
        <w:rPr>
          <w:color w:val="000000"/>
          <w:spacing w:val="0"/>
          <w:sz w:val="24"/>
          <w:szCs w:val="24"/>
        </w:rPr>
        <w:t>попевку</w:t>
      </w:r>
      <w:proofErr w:type="spellEnd"/>
      <w:r w:rsidR="00F54C1E" w:rsidRPr="0037534A">
        <w:rPr>
          <w:color w:val="000000"/>
          <w:spacing w:val="0"/>
          <w:sz w:val="24"/>
          <w:szCs w:val="24"/>
        </w:rPr>
        <w:t>), протяженностью до четырех тактов, предварительно исполненный преподавателем.</w:t>
      </w:r>
    </w:p>
    <w:p w:rsidR="00F54C1E" w:rsidRPr="0037534A" w:rsidRDefault="00F54C1E" w:rsidP="00F54C1E">
      <w:pPr>
        <w:pStyle w:val="21"/>
        <w:shd w:val="clear" w:color="auto" w:fill="auto"/>
        <w:spacing w:before="0" w:line="317" w:lineRule="exact"/>
        <w:ind w:firstLine="860"/>
        <w:rPr>
          <w:i/>
          <w:spacing w:val="0"/>
          <w:sz w:val="24"/>
          <w:szCs w:val="24"/>
        </w:rPr>
      </w:pPr>
      <w:r w:rsidRPr="0037534A">
        <w:rPr>
          <w:i/>
          <w:color w:val="000000"/>
          <w:spacing w:val="0"/>
          <w:sz w:val="24"/>
          <w:szCs w:val="24"/>
        </w:rPr>
        <w:t>Высокий уровень:</w:t>
      </w:r>
    </w:p>
    <w:p w:rsidR="004D4783" w:rsidRPr="0037534A" w:rsidRDefault="00F54C1E" w:rsidP="004D4783">
      <w:pPr>
        <w:pStyle w:val="21"/>
        <w:shd w:val="clear" w:color="auto" w:fill="auto"/>
        <w:spacing w:before="0" w:line="317" w:lineRule="exact"/>
        <w:ind w:firstLine="860"/>
        <w:rPr>
          <w:color w:val="000000"/>
          <w:spacing w:val="0"/>
          <w:sz w:val="24"/>
          <w:szCs w:val="24"/>
        </w:rPr>
      </w:pPr>
      <w:r w:rsidRPr="0037534A">
        <w:rPr>
          <w:color w:val="000000"/>
          <w:spacing w:val="0"/>
          <w:sz w:val="24"/>
          <w:szCs w:val="24"/>
        </w:rPr>
        <w:t xml:space="preserve">Заданный фрагмент высокой сложности, включает в структуру мелодической линии: </w:t>
      </w:r>
      <w:proofErr w:type="spellStart"/>
      <w:r w:rsidRPr="0037534A">
        <w:rPr>
          <w:color w:val="000000"/>
          <w:spacing w:val="0"/>
          <w:sz w:val="24"/>
          <w:szCs w:val="24"/>
        </w:rPr>
        <w:t>опевание</w:t>
      </w:r>
      <w:proofErr w:type="spellEnd"/>
      <w:r w:rsidRPr="0037534A">
        <w:rPr>
          <w:color w:val="000000"/>
          <w:spacing w:val="0"/>
          <w:sz w:val="24"/>
          <w:szCs w:val="24"/>
        </w:rPr>
        <w:t xml:space="preserve">, </w:t>
      </w:r>
      <w:r w:rsidR="004D4783" w:rsidRPr="0037534A">
        <w:rPr>
          <w:color w:val="000000"/>
          <w:spacing w:val="0"/>
          <w:sz w:val="24"/>
          <w:szCs w:val="24"/>
        </w:rPr>
        <w:t>постепенное</w:t>
      </w:r>
      <w:r w:rsidRPr="0037534A">
        <w:rPr>
          <w:color w:val="000000"/>
          <w:spacing w:val="0"/>
          <w:sz w:val="24"/>
          <w:szCs w:val="24"/>
        </w:rPr>
        <w:t xml:space="preserve"> движение и скачки (на кварту, квинту, малую или большую сексты), исполнение мелодических линий в диапазоне октавы (например, «Эхо», «Слышишь песню?», «Савка и Гришка», «Серенькая кошечка», «По малину в сад пойдем», «Тень-тень», «Жили у бабуси», «Маленькой ёлочке», «В лесу родилась ёлочка» и т.п.).</w:t>
      </w:r>
    </w:p>
    <w:p w:rsidR="00F54C1E" w:rsidRPr="0037534A" w:rsidRDefault="0037534A" w:rsidP="0037534A">
      <w:pPr>
        <w:pStyle w:val="21"/>
        <w:shd w:val="clear" w:color="auto" w:fill="auto"/>
        <w:tabs>
          <w:tab w:val="left" w:pos="1146"/>
        </w:tabs>
        <w:spacing w:before="0" w:line="317" w:lineRule="exact"/>
        <w:ind w:firstLine="851"/>
        <w:rPr>
          <w:spacing w:val="0"/>
          <w:sz w:val="24"/>
          <w:szCs w:val="24"/>
        </w:rPr>
      </w:pPr>
      <w:r>
        <w:rPr>
          <w:color w:val="000000"/>
          <w:spacing w:val="0"/>
          <w:sz w:val="24"/>
          <w:szCs w:val="24"/>
        </w:rPr>
        <w:t xml:space="preserve">5 </w:t>
      </w:r>
      <w:r w:rsidR="00F54C1E" w:rsidRPr="0037534A">
        <w:rPr>
          <w:color w:val="000000"/>
          <w:spacing w:val="0"/>
          <w:sz w:val="24"/>
          <w:szCs w:val="24"/>
        </w:rPr>
        <w:t xml:space="preserve">баллов </w:t>
      </w:r>
      <w:r w:rsidR="00F54C1E" w:rsidRPr="0037534A">
        <w:rPr>
          <w:rStyle w:val="11"/>
          <w:spacing w:val="0"/>
        </w:rPr>
        <w:t xml:space="preserve">- </w:t>
      </w:r>
      <w:r w:rsidR="00F54C1E" w:rsidRPr="0037534A">
        <w:rPr>
          <w:color w:val="000000"/>
          <w:spacing w:val="0"/>
          <w:sz w:val="24"/>
          <w:szCs w:val="24"/>
        </w:rPr>
        <w:t>чистое, ритмически точное и выразительное исполнение фрагмента с первого проигрывания;</w:t>
      </w:r>
    </w:p>
    <w:p w:rsidR="00F54C1E" w:rsidRPr="0037534A" w:rsidRDefault="0037534A" w:rsidP="0037534A">
      <w:pPr>
        <w:pStyle w:val="21"/>
        <w:shd w:val="clear" w:color="auto" w:fill="auto"/>
        <w:tabs>
          <w:tab w:val="left" w:pos="1534"/>
          <w:tab w:val="center" w:pos="2624"/>
          <w:tab w:val="right" w:pos="3114"/>
          <w:tab w:val="left" w:pos="3185"/>
          <w:tab w:val="left" w:pos="4165"/>
          <w:tab w:val="right" w:pos="6824"/>
          <w:tab w:val="left" w:pos="6896"/>
          <w:tab w:val="right" w:pos="9463"/>
          <w:tab w:val="left" w:pos="1501"/>
        </w:tabs>
        <w:spacing w:before="0" w:line="317" w:lineRule="exact"/>
        <w:ind w:firstLine="851"/>
        <w:rPr>
          <w:spacing w:val="0"/>
          <w:sz w:val="24"/>
          <w:szCs w:val="24"/>
        </w:rPr>
      </w:pPr>
      <w:r>
        <w:rPr>
          <w:color w:val="000000"/>
          <w:spacing w:val="0"/>
          <w:sz w:val="24"/>
          <w:szCs w:val="24"/>
        </w:rPr>
        <w:t xml:space="preserve">4,7 </w:t>
      </w:r>
      <w:r w:rsidR="00F54C1E" w:rsidRPr="0037534A">
        <w:rPr>
          <w:color w:val="000000"/>
          <w:spacing w:val="0"/>
          <w:sz w:val="24"/>
          <w:szCs w:val="24"/>
        </w:rPr>
        <w:t>баллов</w:t>
      </w:r>
      <w:r w:rsidR="00F54C1E" w:rsidRPr="0037534A">
        <w:rPr>
          <w:color w:val="000000"/>
          <w:spacing w:val="0"/>
          <w:sz w:val="24"/>
          <w:szCs w:val="24"/>
        </w:rPr>
        <w:tab/>
      </w:r>
      <w:r w:rsidR="00F54C1E" w:rsidRPr="0037534A">
        <w:rPr>
          <w:rStyle w:val="11"/>
          <w:spacing w:val="0"/>
        </w:rPr>
        <w:t>-</w:t>
      </w:r>
      <w:r w:rsidR="00F54C1E" w:rsidRPr="0037534A">
        <w:rPr>
          <w:rStyle w:val="11"/>
          <w:spacing w:val="0"/>
        </w:rPr>
        <w:tab/>
      </w:r>
      <w:r w:rsidR="00F54C1E" w:rsidRPr="0037534A">
        <w:rPr>
          <w:color w:val="000000"/>
          <w:spacing w:val="0"/>
          <w:sz w:val="24"/>
          <w:szCs w:val="24"/>
        </w:rPr>
        <w:t>в</w:t>
      </w:r>
      <w:r w:rsidR="00F54C1E" w:rsidRPr="0037534A">
        <w:rPr>
          <w:color w:val="000000"/>
          <w:spacing w:val="0"/>
          <w:sz w:val="24"/>
          <w:szCs w:val="24"/>
        </w:rPr>
        <w:tab/>
        <w:t>целом</w:t>
      </w:r>
      <w:r w:rsidR="00F54C1E" w:rsidRPr="0037534A">
        <w:rPr>
          <w:color w:val="000000"/>
          <w:spacing w:val="0"/>
          <w:sz w:val="24"/>
          <w:szCs w:val="24"/>
        </w:rPr>
        <w:tab/>
        <w:t>чистое,</w:t>
      </w:r>
      <w:r w:rsidR="00F54C1E" w:rsidRPr="0037534A">
        <w:rPr>
          <w:color w:val="000000"/>
          <w:spacing w:val="0"/>
          <w:sz w:val="24"/>
          <w:szCs w:val="24"/>
        </w:rPr>
        <w:tab/>
        <w:t>ритмически</w:t>
      </w:r>
      <w:r w:rsidR="00F54C1E" w:rsidRPr="0037534A">
        <w:rPr>
          <w:color w:val="000000"/>
          <w:spacing w:val="0"/>
          <w:sz w:val="24"/>
          <w:szCs w:val="24"/>
        </w:rPr>
        <w:tab/>
        <w:t>точное</w:t>
      </w:r>
      <w:r w:rsidR="00F54C1E" w:rsidRPr="0037534A">
        <w:rPr>
          <w:color w:val="000000"/>
          <w:spacing w:val="0"/>
          <w:sz w:val="24"/>
          <w:szCs w:val="24"/>
        </w:rPr>
        <w:tab/>
        <w:t>исполнение</w:t>
      </w:r>
      <w:r>
        <w:rPr>
          <w:color w:val="000000"/>
          <w:spacing w:val="0"/>
          <w:sz w:val="24"/>
          <w:szCs w:val="24"/>
        </w:rPr>
        <w:t xml:space="preserve"> </w:t>
      </w:r>
      <w:r w:rsidR="00F54C1E" w:rsidRPr="0037534A">
        <w:rPr>
          <w:color w:val="000000"/>
          <w:spacing w:val="0"/>
          <w:sz w:val="24"/>
          <w:szCs w:val="24"/>
        </w:rPr>
        <w:t xml:space="preserve">фрагмента, возможны 1-2 небольшие погрешности, 1-2 </w:t>
      </w:r>
      <w:proofErr w:type="spellStart"/>
      <w:r w:rsidR="00F54C1E" w:rsidRPr="0037534A">
        <w:rPr>
          <w:color w:val="000000"/>
          <w:spacing w:val="0"/>
          <w:sz w:val="24"/>
          <w:szCs w:val="24"/>
        </w:rPr>
        <w:t>проигрываний</w:t>
      </w:r>
      <w:proofErr w:type="spellEnd"/>
      <w:r w:rsidR="00F54C1E" w:rsidRPr="0037534A">
        <w:rPr>
          <w:color w:val="000000"/>
          <w:spacing w:val="0"/>
          <w:sz w:val="24"/>
          <w:szCs w:val="24"/>
        </w:rPr>
        <w:t>;</w:t>
      </w:r>
    </w:p>
    <w:p w:rsidR="00F54C1E" w:rsidRPr="0037534A" w:rsidRDefault="0037534A" w:rsidP="0037534A">
      <w:pPr>
        <w:pStyle w:val="21"/>
        <w:shd w:val="clear" w:color="auto" w:fill="auto"/>
        <w:tabs>
          <w:tab w:val="left" w:pos="1534"/>
          <w:tab w:val="center" w:pos="2624"/>
          <w:tab w:val="right" w:pos="3114"/>
          <w:tab w:val="left" w:pos="3185"/>
          <w:tab w:val="left" w:pos="4165"/>
          <w:tab w:val="right" w:pos="6824"/>
          <w:tab w:val="left" w:pos="6896"/>
          <w:tab w:val="right" w:pos="9463"/>
          <w:tab w:val="left" w:pos="1496"/>
        </w:tabs>
        <w:spacing w:before="0" w:line="317" w:lineRule="exact"/>
        <w:ind w:firstLine="851"/>
        <w:rPr>
          <w:spacing w:val="0"/>
          <w:sz w:val="24"/>
          <w:szCs w:val="24"/>
        </w:rPr>
      </w:pPr>
      <w:r>
        <w:rPr>
          <w:color w:val="000000"/>
          <w:spacing w:val="0"/>
          <w:sz w:val="24"/>
          <w:szCs w:val="24"/>
        </w:rPr>
        <w:t xml:space="preserve">4,5 </w:t>
      </w:r>
      <w:r w:rsidR="00F54C1E" w:rsidRPr="0037534A">
        <w:rPr>
          <w:color w:val="000000"/>
          <w:spacing w:val="0"/>
          <w:sz w:val="24"/>
          <w:szCs w:val="24"/>
        </w:rPr>
        <w:t>баллов</w:t>
      </w:r>
      <w:r w:rsidR="00F54C1E" w:rsidRPr="0037534A">
        <w:rPr>
          <w:color w:val="000000"/>
          <w:spacing w:val="0"/>
          <w:sz w:val="24"/>
          <w:szCs w:val="24"/>
        </w:rPr>
        <w:tab/>
        <w:t>-</w:t>
      </w:r>
      <w:r w:rsidR="00F54C1E" w:rsidRPr="0037534A">
        <w:rPr>
          <w:color w:val="000000"/>
          <w:spacing w:val="0"/>
          <w:sz w:val="24"/>
          <w:szCs w:val="24"/>
        </w:rPr>
        <w:tab/>
        <w:t>в</w:t>
      </w:r>
      <w:r w:rsidR="00F54C1E" w:rsidRPr="0037534A">
        <w:rPr>
          <w:color w:val="000000"/>
          <w:spacing w:val="0"/>
          <w:sz w:val="24"/>
          <w:szCs w:val="24"/>
        </w:rPr>
        <w:tab/>
        <w:t>целом</w:t>
      </w:r>
      <w:r w:rsidR="00F54C1E" w:rsidRPr="0037534A">
        <w:rPr>
          <w:color w:val="000000"/>
          <w:spacing w:val="0"/>
          <w:sz w:val="24"/>
          <w:szCs w:val="24"/>
        </w:rPr>
        <w:tab/>
        <w:t>чистое,</w:t>
      </w:r>
      <w:r w:rsidR="00F54C1E" w:rsidRPr="0037534A">
        <w:rPr>
          <w:color w:val="000000"/>
          <w:spacing w:val="0"/>
          <w:sz w:val="24"/>
          <w:szCs w:val="24"/>
        </w:rPr>
        <w:tab/>
        <w:t>ритмически</w:t>
      </w:r>
      <w:r w:rsidR="00F54C1E" w:rsidRPr="0037534A">
        <w:rPr>
          <w:color w:val="000000"/>
          <w:spacing w:val="0"/>
          <w:sz w:val="24"/>
          <w:szCs w:val="24"/>
        </w:rPr>
        <w:tab/>
        <w:t>точное</w:t>
      </w:r>
      <w:r w:rsidR="00F54C1E" w:rsidRPr="0037534A">
        <w:rPr>
          <w:color w:val="000000"/>
          <w:spacing w:val="0"/>
          <w:sz w:val="24"/>
          <w:szCs w:val="24"/>
        </w:rPr>
        <w:tab/>
        <w:t>исполнение</w:t>
      </w:r>
      <w:r>
        <w:rPr>
          <w:color w:val="000000"/>
          <w:spacing w:val="0"/>
          <w:sz w:val="24"/>
          <w:szCs w:val="24"/>
        </w:rPr>
        <w:t xml:space="preserve"> </w:t>
      </w:r>
      <w:r w:rsidR="00F54C1E" w:rsidRPr="0037534A">
        <w:rPr>
          <w:color w:val="000000"/>
          <w:spacing w:val="0"/>
          <w:sz w:val="24"/>
          <w:szCs w:val="24"/>
        </w:rPr>
        <w:t>фрагмента, возможны 1-2 негрубые интонационные и (или) ритмические ошибки.</w:t>
      </w:r>
    </w:p>
    <w:p w:rsidR="00F54C1E" w:rsidRPr="0037534A" w:rsidRDefault="00F54C1E" w:rsidP="0037534A">
      <w:pPr>
        <w:pStyle w:val="21"/>
        <w:shd w:val="clear" w:color="auto" w:fill="auto"/>
        <w:spacing w:before="0" w:line="317" w:lineRule="exact"/>
        <w:ind w:firstLine="851"/>
        <w:rPr>
          <w:i/>
          <w:spacing w:val="0"/>
          <w:sz w:val="24"/>
          <w:szCs w:val="24"/>
        </w:rPr>
      </w:pPr>
      <w:r w:rsidRPr="0037534A">
        <w:rPr>
          <w:i/>
          <w:color w:val="000000"/>
          <w:spacing w:val="0"/>
          <w:sz w:val="24"/>
          <w:szCs w:val="24"/>
        </w:rPr>
        <w:t>Средний (нормативный) уровень:</w:t>
      </w:r>
    </w:p>
    <w:p w:rsidR="00F54C1E" w:rsidRPr="0037534A" w:rsidRDefault="00F54C1E" w:rsidP="0037534A">
      <w:pPr>
        <w:pStyle w:val="21"/>
        <w:shd w:val="clear" w:color="auto" w:fill="auto"/>
        <w:spacing w:before="0" w:line="317" w:lineRule="exact"/>
        <w:ind w:firstLine="860"/>
        <w:rPr>
          <w:spacing w:val="0"/>
          <w:sz w:val="24"/>
          <w:szCs w:val="24"/>
        </w:rPr>
      </w:pPr>
      <w:r w:rsidRPr="0037534A">
        <w:rPr>
          <w:color w:val="000000"/>
          <w:spacing w:val="0"/>
          <w:sz w:val="24"/>
          <w:szCs w:val="24"/>
        </w:rPr>
        <w:t>Заданный фрагмент средней (нормативной) сложности включает</w:t>
      </w:r>
      <w:r w:rsidR="0037534A">
        <w:rPr>
          <w:color w:val="000000"/>
          <w:spacing w:val="0"/>
          <w:sz w:val="24"/>
          <w:szCs w:val="24"/>
        </w:rPr>
        <w:t xml:space="preserve"> </w:t>
      </w:r>
      <w:r w:rsidR="004D4783" w:rsidRPr="0037534A">
        <w:rPr>
          <w:color w:val="000000"/>
          <w:spacing w:val="0"/>
          <w:sz w:val="24"/>
          <w:szCs w:val="24"/>
        </w:rPr>
        <w:t>постепенное</w:t>
      </w:r>
      <w:r w:rsidRPr="0037534A">
        <w:rPr>
          <w:color w:val="000000"/>
          <w:spacing w:val="0"/>
          <w:sz w:val="24"/>
          <w:szCs w:val="24"/>
        </w:rPr>
        <w:t xml:space="preserve"> </w:t>
      </w:r>
      <w:r w:rsidRPr="0037534A">
        <w:rPr>
          <w:color w:val="000000"/>
          <w:spacing w:val="0"/>
          <w:sz w:val="24"/>
          <w:szCs w:val="24"/>
        </w:rPr>
        <w:lastRenderedPageBreak/>
        <w:t>движение (вверх - вниз по направлению к тонике) в сочетании со скачком (1-2 скачка) в удобном для ребёнка диапазоне («Во поле береза стояла», «На зеленом лугу», «Вышла курочка гулять», «Зайчик, ты, зайчик» и т.п.).</w:t>
      </w:r>
    </w:p>
    <w:p w:rsidR="00F54C1E" w:rsidRDefault="0037534A" w:rsidP="0037534A">
      <w:pPr>
        <w:pStyle w:val="21"/>
        <w:shd w:val="clear" w:color="auto" w:fill="auto"/>
        <w:tabs>
          <w:tab w:val="left" w:pos="1534"/>
        </w:tabs>
        <w:spacing w:before="0" w:line="317" w:lineRule="exact"/>
        <w:ind w:firstLine="851"/>
        <w:rPr>
          <w:color w:val="000000"/>
          <w:spacing w:val="0"/>
          <w:sz w:val="24"/>
          <w:szCs w:val="24"/>
        </w:rPr>
      </w:pPr>
      <w:r>
        <w:rPr>
          <w:color w:val="000000"/>
          <w:spacing w:val="0"/>
          <w:sz w:val="24"/>
          <w:szCs w:val="24"/>
        </w:rPr>
        <w:t xml:space="preserve">4,4 </w:t>
      </w:r>
      <w:r w:rsidR="00F54C1E" w:rsidRPr="0037534A">
        <w:rPr>
          <w:color w:val="000000"/>
          <w:spacing w:val="0"/>
          <w:sz w:val="24"/>
          <w:szCs w:val="24"/>
        </w:rPr>
        <w:t>баллов - чистое, ритмически точное и выразительное исполнение</w:t>
      </w:r>
      <w:r>
        <w:rPr>
          <w:color w:val="000000"/>
          <w:spacing w:val="0"/>
          <w:sz w:val="24"/>
          <w:szCs w:val="24"/>
        </w:rPr>
        <w:t xml:space="preserve"> </w:t>
      </w:r>
      <w:r w:rsidR="00F54C1E" w:rsidRPr="0037534A">
        <w:rPr>
          <w:color w:val="000000"/>
          <w:spacing w:val="0"/>
          <w:sz w:val="24"/>
          <w:szCs w:val="24"/>
        </w:rPr>
        <w:t>фрагмента</w:t>
      </w:r>
      <w:r w:rsidR="00F54C1E" w:rsidRPr="0037534A">
        <w:rPr>
          <w:color w:val="000000"/>
          <w:spacing w:val="0"/>
          <w:sz w:val="24"/>
          <w:szCs w:val="24"/>
        </w:rPr>
        <w:tab/>
        <w:t>с первого</w:t>
      </w:r>
      <w:r>
        <w:rPr>
          <w:color w:val="000000"/>
          <w:spacing w:val="0"/>
          <w:sz w:val="24"/>
          <w:szCs w:val="24"/>
        </w:rPr>
        <w:t xml:space="preserve"> </w:t>
      </w:r>
      <w:r w:rsidR="00F54C1E" w:rsidRPr="0037534A">
        <w:rPr>
          <w:color w:val="000000"/>
          <w:spacing w:val="0"/>
          <w:sz w:val="24"/>
          <w:szCs w:val="24"/>
        </w:rPr>
        <w:t>проигрывания,</w:t>
      </w:r>
      <w:r w:rsidR="00F54C1E" w:rsidRPr="0037534A">
        <w:rPr>
          <w:color w:val="000000"/>
          <w:spacing w:val="0"/>
          <w:sz w:val="24"/>
          <w:szCs w:val="24"/>
        </w:rPr>
        <w:tab/>
        <w:t>возможно,</w:t>
      </w:r>
      <w:r w:rsidR="00F54C1E" w:rsidRPr="0037534A">
        <w:rPr>
          <w:color w:val="000000"/>
          <w:spacing w:val="0"/>
          <w:sz w:val="24"/>
          <w:szCs w:val="24"/>
        </w:rPr>
        <w:tab/>
        <w:t>с минимальными</w:t>
      </w:r>
      <w:r>
        <w:rPr>
          <w:color w:val="000000"/>
          <w:spacing w:val="0"/>
          <w:sz w:val="24"/>
          <w:szCs w:val="24"/>
        </w:rPr>
        <w:t xml:space="preserve"> </w:t>
      </w:r>
      <w:r w:rsidR="00F54C1E" w:rsidRPr="0037534A">
        <w:rPr>
          <w:color w:val="000000"/>
          <w:spacing w:val="0"/>
          <w:sz w:val="24"/>
          <w:szCs w:val="24"/>
        </w:rPr>
        <w:t>неточностями;</w:t>
      </w:r>
    </w:p>
    <w:p w:rsidR="00F54C1E" w:rsidRPr="0037534A" w:rsidRDefault="00F54C1E" w:rsidP="006514C6">
      <w:pPr>
        <w:pStyle w:val="21"/>
        <w:numPr>
          <w:ilvl w:val="0"/>
          <w:numId w:val="1"/>
        </w:numPr>
        <w:shd w:val="clear" w:color="auto" w:fill="auto"/>
        <w:tabs>
          <w:tab w:val="left" w:pos="1146"/>
        </w:tabs>
        <w:spacing w:before="0" w:line="326" w:lineRule="exact"/>
        <w:ind w:left="60" w:firstLine="860"/>
        <w:rPr>
          <w:spacing w:val="0"/>
          <w:sz w:val="24"/>
          <w:szCs w:val="24"/>
        </w:rPr>
      </w:pPr>
      <w:r w:rsidRPr="0037534A">
        <w:rPr>
          <w:color w:val="000000"/>
          <w:spacing w:val="0"/>
          <w:sz w:val="24"/>
          <w:szCs w:val="24"/>
        </w:rPr>
        <w:t xml:space="preserve">балла </w:t>
      </w:r>
      <w:r w:rsidRPr="0037534A">
        <w:rPr>
          <w:rStyle w:val="11"/>
          <w:spacing w:val="0"/>
        </w:rPr>
        <w:t xml:space="preserve">- </w:t>
      </w:r>
      <w:r w:rsidRPr="0037534A">
        <w:rPr>
          <w:color w:val="000000"/>
          <w:spacing w:val="0"/>
          <w:sz w:val="24"/>
          <w:szCs w:val="24"/>
        </w:rPr>
        <w:t xml:space="preserve">в целом чистое, ритмически точное исполнение фрагмента, возможны 1-2 небольшие погрешности, 1-2 </w:t>
      </w:r>
      <w:r w:rsidR="0037534A" w:rsidRPr="0037534A">
        <w:rPr>
          <w:color w:val="000000"/>
          <w:spacing w:val="0"/>
          <w:sz w:val="24"/>
          <w:szCs w:val="24"/>
        </w:rPr>
        <w:t>проигрывани</w:t>
      </w:r>
      <w:r w:rsidR="0037534A">
        <w:rPr>
          <w:color w:val="000000"/>
          <w:spacing w:val="0"/>
          <w:sz w:val="24"/>
          <w:szCs w:val="24"/>
        </w:rPr>
        <w:t>я</w:t>
      </w:r>
      <w:r w:rsidRPr="0037534A">
        <w:rPr>
          <w:color w:val="000000"/>
          <w:spacing w:val="0"/>
          <w:sz w:val="24"/>
          <w:szCs w:val="24"/>
        </w:rPr>
        <w:t>;</w:t>
      </w:r>
    </w:p>
    <w:p w:rsidR="00F54C1E" w:rsidRPr="0037534A" w:rsidRDefault="0037534A" w:rsidP="0037534A">
      <w:pPr>
        <w:pStyle w:val="21"/>
        <w:shd w:val="clear" w:color="auto" w:fill="auto"/>
        <w:tabs>
          <w:tab w:val="left" w:pos="1534"/>
          <w:tab w:val="center" w:pos="2624"/>
          <w:tab w:val="right" w:pos="3114"/>
          <w:tab w:val="left" w:pos="3185"/>
          <w:tab w:val="left" w:pos="4165"/>
          <w:tab w:val="right" w:pos="6824"/>
          <w:tab w:val="left" w:pos="6896"/>
          <w:tab w:val="right" w:pos="9463"/>
        </w:tabs>
        <w:spacing w:before="0" w:line="326" w:lineRule="exact"/>
        <w:ind w:left="920"/>
        <w:rPr>
          <w:spacing w:val="0"/>
          <w:sz w:val="24"/>
          <w:szCs w:val="24"/>
        </w:rPr>
      </w:pPr>
      <w:r>
        <w:rPr>
          <w:color w:val="000000"/>
          <w:spacing w:val="0"/>
          <w:sz w:val="24"/>
          <w:szCs w:val="24"/>
        </w:rPr>
        <w:t xml:space="preserve">3,5 </w:t>
      </w:r>
      <w:r w:rsidR="00F54C1E" w:rsidRPr="0037534A">
        <w:rPr>
          <w:color w:val="000000"/>
          <w:spacing w:val="0"/>
          <w:sz w:val="24"/>
          <w:szCs w:val="24"/>
        </w:rPr>
        <w:t>баллов</w:t>
      </w:r>
      <w:r w:rsidR="00F54C1E" w:rsidRPr="0037534A">
        <w:rPr>
          <w:color w:val="000000"/>
          <w:spacing w:val="0"/>
          <w:sz w:val="24"/>
          <w:szCs w:val="24"/>
        </w:rPr>
        <w:tab/>
        <w:t>-</w:t>
      </w:r>
      <w:r w:rsidR="00F54C1E" w:rsidRPr="0037534A">
        <w:rPr>
          <w:color w:val="000000"/>
          <w:spacing w:val="0"/>
          <w:sz w:val="24"/>
          <w:szCs w:val="24"/>
        </w:rPr>
        <w:tab/>
        <w:t>в</w:t>
      </w:r>
      <w:r w:rsidR="00F54C1E" w:rsidRPr="0037534A">
        <w:rPr>
          <w:color w:val="000000"/>
          <w:spacing w:val="0"/>
          <w:sz w:val="24"/>
          <w:szCs w:val="24"/>
        </w:rPr>
        <w:tab/>
        <w:t>целом</w:t>
      </w:r>
      <w:r w:rsidR="00F54C1E" w:rsidRPr="0037534A">
        <w:rPr>
          <w:color w:val="000000"/>
          <w:spacing w:val="0"/>
          <w:sz w:val="24"/>
          <w:szCs w:val="24"/>
        </w:rPr>
        <w:tab/>
        <w:t>чистое,</w:t>
      </w:r>
      <w:r w:rsidR="00F54C1E" w:rsidRPr="0037534A">
        <w:rPr>
          <w:color w:val="000000"/>
          <w:spacing w:val="0"/>
          <w:sz w:val="24"/>
          <w:szCs w:val="24"/>
        </w:rPr>
        <w:tab/>
        <w:t>ритмически</w:t>
      </w:r>
      <w:r w:rsidR="00F54C1E" w:rsidRPr="0037534A">
        <w:rPr>
          <w:color w:val="000000"/>
          <w:spacing w:val="0"/>
          <w:sz w:val="24"/>
          <w:szCs w:val="24"/>
        </w:rPr>
        <w:tab/>
        <w:t>точное</w:t>
      </w:r>
      <w:r w:rsidR="00F54C1E" w:rsidRPr="0037534A">
        <w:rPr>
          <w:color w:val="000000"/>
          <w:spacing w:val="0"/>
          <w:sz w:val="24"/>
          <w:szCs w:val="24"/>
        </w:rPr>
        <w:tab/>
        <w:t>исполнение</w:t>
      </w:r>
    </w:p>
    <w:p w:rsidR="00F54C1E" w:rsidRPr="0037534A" w:rsidRDefault="00F54C1E" w:rsidP="00F54C1E">
      <w:pPr>
        <w:pStyle w:val="21"/>
        <w:shd w:val="clear" w:color="auto" w:fill="auto"/>
        <w:spacing w:before="0" w:line="326" w:lineRule="exact"/>
        <w:rPr>
          <w:spacing w:val="0"/>
          <w:sz w:val="24"/>
          <w:szCs w:val="24"/>
        </w:rPr>
      </w:pPr>
      <w:r w:rsidRPr="0037534A">
        <w:rPr>
          <w:color w:val="000000"/>
          <w:spacing w:val="0"/>
          <w:sz w:val="24"/>
          <w:szCs w:val="24"/>
        </w:rPr>
        <w:t>фрагмента, возможны 1-2 негрубые интонационные и (или) ритмические ошибки, 1-2 проигрывания;</w:t>
      </w:r>
    </w:p>
    <w:p w:rsidR="00F54C1E" w:rsidRPr="0037534A" w:rsidRDefault="00F54C1E" w:rsidP="006514C6">
      <w:pPr>
        <w:pStyle w:val="21"/>
        <w:numPr>
          <w:ilvl w:val="0"/>
          <w:numId w:val="2"/>
        </w:numPr>
        <w:shd w:val="clear" w:color="auto" w:fill="auto"/>
        <w:tabs>
          <w:tab w:val="left" w:pos="1146"/>
        </w:tabs>
        <w:spacing w:before="0"/>
        <w:ind w:left="60" w:firstLine="860"/>
        <w:rPr>
          <w:spacing w:val="0"/>
          <w:sz w:val="24"/>
          <w:szCs w:val="24"/>
        </w:rPr>
      </w:pPr>
      <w:r w:rsidRPr="0037534A">
        <w:rPr>
          <w:color w:val="000000"/>
          <w:spacing w:val="0"/>
          <w:sz w:val="24"/>
          <w:szCs w:val="24"/>
        </w:rPr>
        <w:t>балл</w:t>
      </w:r>
      <w:r w:rsidR="0037534A">
        <w:rPr>
          <w:color w:val="000000"/>
          <w:spacing w:val="0"/>
          <w:sz w:val="24"/>
          <w:szCs w:val="24"/>
        </w:rPr>
        <w:t>а</w:t>
      </w:r>
      <w:r w:rsidRPr="0037534A">
        <w:rPr>
          <w:color w:val="000000"/>
          <w:spacing w:val="0"/>
          <w:sz w:val="24"/>
          <w:szCs w:val="24"/>
        </w:rPr>
        <w:t xml:space="preserve"> - имеются 2-3 погрешности в ритмическом и интонационном </w:t>
      </w:r>
      <w:r w:rsidR="0037534A" w:rsidRPr="0037534A">
        <w:rPr>
          <w:color w:val="000000"/>
          <w:spacing w:val="0"/>
          <w:sz w:val="24"/>
          <w:szCs w:val="24"/>
        </w:rPr>
        <w:t xml:space="preserve">исполнении, </w:t>
      </w:r>
      <w:r w:rsidR="0037534A">
        <w:rPr>
          <w:color w:val="000000"/>
          <w:spacing w:val="0"/>
          <w:sz w:val="24"/>
          <w:szCs w:val="24"/>
        </w:rPr>
        <w:t>но</w:t>
      </w:r>
      <w:r w:rsidRPr="0037534A">
        <w:rPr>
          <w:color w:val="000000"/>
          <w:spacing w:val="0"/>
          <w:sz w:val="24"/>
          <w:szCs w:val="24"/>
        </w:rPr>
        <w:t xml:space="preserve"> фрагмент исполнен достаточ</w:t>
      </w:r>
      <w:r w:rsidR="004D4783" w:rsidRPr="0037534A">
        <w:rPr>
          <w:color w:val="000000"/>
          <w:spacing w:val="0"/>
          <w:sz w:val="24"/>
          <w:szCs w:val="24"/>
        </w:rPr>
        <w:t xml:space="preserve">но выразительно с 2-3 </w:t>
      </w:r>
      <w:proofErr w:type="spellStart"/>
      <w:r w:rsidR="004D4783" w:rsidRPr="0037534A">
        <w:rPr>
          <w:color w:val="000000"/>
          <w:spacing w:val="0"/>
          <w:sz w:val="24"/>
          <w:szCs w:val="24"/>
        </w:rPr>
        <w:t>проигрыван</w:t>
      </w:r>
      <w:r w:rsidRPr="0037534A">
        <w:rPr>
          <w:color w:val="000000"/>
          <w:spacing w:val="0"/>
          <w:sz w:val="24"/>
          <w:szCs w:val="24"/>
        </w:rPr>
        <w:t>ий</w:t>
      </w:r>
      <w:proofErr w:type="spellEnd"/>
      <w:r w:rsidRPr="0037534A">
        <w:rPr>
          <w:color w:val="000000"/>
          <w:spacing w:val="0"/>
          <w:sz w:val="24"/>
          <w:szCs w:val="24"/>
        </w:rPr>
        <w:t>.</w:t>
      </w:r>
    </w:p>
    <w:p w:rsidR="00F54C1E" w:rsidRPr="0037534A" w:rsidRDefault="00F54C1E" w:rsidP="00F54C1E">
      <w:pPr>
        <w:pStyle w:val="21"/>
        <w:shd w:val="clear" w:color="auto" w:fill="auto"/>
        <w:spacing w:before="0"/>
        <w:ind w:firstLine="860"/>
        <w:rPr>
          <w:i/>
          <w:spacing w:val="0"/>
          <w:sz w:val="24"/>
          <w:szCs w:val="24"/>
        </w:rPr>
      </w:pPr>
      <w:r w:rsidRPr="0037534A">
        <w:rPr>
          <w:i/>
          <w:color w:val="000000"/>
          <w:spacing w:val="0"/>
          <w:sz w:val="24"/>
          <w:szCs w:val="24"/>
        </w:rPr>
        <w:t>Низкий уровень:</w:t>
      </w:r>
    </w:p>
    <w:p w:rsidR="00F54C1E" w:rsidRPr="0037534A" w:rsidRDefault="00F54C1E" w:rsidP="0037534A">
      <w:pPr>
        <w:pStyle w:val="21"/>
        <w:shd w:val="clear" w:color="auto" w:fill="auto"/>
        <w:tabs>
          <w:tab w:val="right" w:pos="9463"/>
        </w:tabs>
        <w:spacing w:before="0"/>
        <w:ind w:firstLine="860"/>
        <w:rPr>
          <w:color w:val="000000"/>
          <w:spacing w:val="0"/>
          <w:sz w:val="24"/>
          <w:szCs w:val="24"/>
        </w:rPr>
      </w:pPr>
      <w:r w:rsidRPr="0037534A">
        <w:rPr>
          <w:color w:val="000000"/>
          <w:spacing w:val="0"/>
          <w:sz w:val="24"/>
          <w:szCs w:val="24"/>
        </w:rPr>
        <w:t>Заданный фрагмент низкой сложности включает</w:t>
      </w:r>
      <w:r w:rsidR="0037534A">
        <w:rPr>
          <w:color w:val="000000"/>
          <w:spacing w:val="0"/>
          <w:sz w:val="24"/>
          <w:szCs w:val="24"/>
        </w:rPr>
        <w:t xml:space="preserve"> </w:t>
      </w:r>
      <w:r w:rsidR="004D4783" w:rsidRPr="0037534A">
        <w:rPr>
          <w:color w:val="000000"/>
          <w:spacing w:val="0"/>
          <w:sz w:val="24"/>
          <w:szCs w:val="24"/>
        </w:rPr>
        <w:t>постепенное</w:t>
      </w:r>
      <w:r w:rsidR="0037534A">
        <w:rPr>
          <w:color w:val="000000"/>
          <w:spacing w:val="0"/>
          <w:sz w:val="24"/>
          <w:szCs w:val="24"/>
        </w:rPr>
        <w:t xml:space="preserve"> </w:t>
      </w:r>
      <w:r w:rsidRPr="0037534A">
        <w:rPr>
          <w:color w:val="000000"/>
          <w:spacing w:val="0"/>
          <w:sz w:val="24"/>
          <w:szCs w:val="24"/>
        </w:rPr>
        <w:t>исполнение звуков вверх или вниз по направлению к тонике в диапазоне 3-5 звуков («Уж как шла лиса по травке», «Ходит кот у ворот», «Василек», «Вот какой дом большой», «Утром я встаю, песенку пою» и т.п.)</w:t>
      </w:r>
    </w:p>
    <w:p w:rsidR="004D4783" w:rsidRPr="0037534A" w:rsidRDefault="0037534A" w:rsidP="0037534A">
      <w:pPr>
        <w:widowControl w:val="0"/>
        <w:tabs>
          <w:tab w:val="left" w:pos="1452"/>
        </w:tabs>
        <w:spacing w:after="0" w:line="317"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2,9 </w:t>
      </w:r>
      <w:r w:rsidR="00F54C1E" w:rsidRPr="0037534A">
        <w:rPr>
          <w:rFonts w:ascii="Times New Roman" w:eastAsia="Times New Roman" w:hAnsi="Times New Roman" w:cs="Times New Roman"/>
          <w:color w:val="000000"/>
          <w:sz w:val="24"/>
          <w:szCs w:val="24"/>
          <w:lang w:eastAsia="ru-RU"/>
        </w:rPr>
        <w:t>балла - в целом достаточно выразительное и</w:t>
      </w:r>
      <w:r w:rsidR="004D4783" w:rsidRPr="0037534A">
        <w:rPr>
          <w:rFonts w:ascii="Times New Roman" w:eastAsia="Times New Roman" w:hAnsi="Times New Roman" w:cs="Times New Roman"/>
          <w:color w:val="000000"/>
          <w:sz w:val="24"/>
          <w:szCs w:val="24"/>
          <w:lang w:eastAsia="ru-RU"/>
        </w:rPr>
        <w:t xml:space="preserve"> чистое, достаточно верное ритми</w:t>
      </w:r>
      <w:r w:rsidR="00F54C1E" w:rsidRPr="0037534A">
        <w:rPr>
          <w:rFonts w:ascii="Times New Roman" w:eastAsia="Times New Roman" w:hAnsi="Times New Roman" w:cs="Times New Roman"/>
          <w:color w:val="000000"/>
          <w:sz w:val="24"/>
          <w:szCs w:val="24"/>
          <w:lang w:eastAsia="ru-RU"/>
        </w:rPr>
        <w:t>ческое исполнение фрагмента с первого проигрывания, возможно, с некоторыми неточностями;</w:t>
      </w:r>
    </w:p>
    <w:p w:rsidR="00F54C1E" w:rsidRPr="0037534A" w:rsidRDefault="0037534A" w:rsidP="0037534A">
      <w:pPr>
        <w:widowControl w:val="0"/>
        <w:tabs>
          <w:tab w:val="left" w:pos="1452"/>
        </w:tabs>
        <w:spacing w:after="0" w:line="317"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4D4783" w:rsidRPr="0037534A">
        <w:rPr>
          <w:rFonts w:ascii="Times New Roman" w:eastAsia="Times New Roman" w:hAnsi="Times New Roman" w:cs="Times New Roman"/>
          <w:color w:val="000000"/>
          <w:sz w:val="24"/>
          <w:szCs w:val="24"/>
          <w:lang w:eastAsia="ru-RU"/>
        </w:rPr>
        <w:t>балла</w:t>
      </w:r>
      <w:r w:rsidR="00F54C1E" w:rsidRPr="0037534A">
        <w:rPr>
          <w:rFonts w:ascii="Times New Roman" w:eastAsia="Times New Roman" w:hAnsi="Times New Roman" w:cs="Times New Roman"/>
          <w:color w:val="000000"/>
          <w:sz w:val="24"/>
          <w:szCs w:val="24"/>
          <w:lang w:eastAsia="ru-RU"/>
        </w:rPr>
        <w:t xml:space="preserve"> - интонационно неточное исполнение фрагмента с существенными интон</w:t>
      </w:r>
      <w:r w:rsidR="004D4783" w:rsidRPr="0037534A">
        <w:rPr>
          <w:rFonts w:ascii="Times New Roman" w:eastAsia="Times New Roman" w:hAnsi="Times New Roman" w:cs="Times New Roman"/>
          <w:color w:val="000000"/>
          <w:sz w:val="24"/>
          <w:szCs w:val="24"/>
          <w:lang w:eastAsia="ru-RU"/>
        </w:rPr>
        <w:t>ационными и (или) ритмическими о</w:t>
      </w:r>
      <w:r w:rsidR="00F54C1E" w:rsidRPr="0037534A">
        <w:rPr>
          <w:rFonts w:ascii="Times New Roman" w:eastAsia="Times New Roman" w:hAnsi="Times New Roman" w:cs="Times New Roman"/>
          <w:color w:val="000000"/>
          <w:sz w:val="24"/>
          <w:szCs w:val="24"/>
          <w:lang w:eastAsia="ru-RU"/>
        </w:rPr>
        <w:t xml:space="preserve">шибками, 1-2 </w:t>
      </w:r>
      <w:r w:rsidR="004D4783" w:rsidRPr="0037534A">
        <w:rPr>
          <w:rFonts w:ascii="Times New Roman" w:eastAsia="Times New Roman" w:hAnsi="Times New Roman" w:cs="Times New Roman"/>
          <w:color w:val="000000"/>
          <w:sz w:val="24"/>
          <w:szCs w:val="24"/>
          <w:lang w:eastAsia="ru-RU"/>
        </w:rPr>
        <w:t>проигрывания;</w:t>
      </w:r>
    </w:p>
    <w:p w:rsidR="00F54C1E" w:rsidRPr="0037534A" w:rsidRDefault="0037534A" w:rsidP="0037534A">
      <w:pPr>
        <w:widowControl w:val="0"/>
        <w:tabs>
          <w:tab w:val="left" w:pos="1173"/>
        </w:tabs>
        <w:spacing w:after="0" w:line="317"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4D4783" w:rsidRPr="0037534A">
        <w:rPr>
          <w:rFonts w:ascii="Times New Roman" w:eastAsia="Times New Roman" w:hAnsi="Times New Roman" w:cs="Times New Roman"/>
          <w:color w:val="000000"/>
          <w:sz w:val="24"/>
          <w:szCs w:val="24"/>
          <w:lang w:eastAsia="ru-RU"/>
        </w:rPr>
        <w:t>балл</w:t>
      </w:r>
      <w:r w:rsidR="00F54C1E" w:rsidRPr="0037534A">
        <w:rPr>
          <w:rFonts w:ascii="Times New Roman" w:eastAsia="Times New Roman" w:hAnsi="Times New Roman" w:cs="Times New Roman"/>
          <w:color w:val="000000"/>
          <w:sz w:val="24"/>
          <w:szCs w:val="24"/>
          <w:lang w:eastAsia="ru-RU"/>
        </w:rPr>
        <w:t xml:space="preserve"> - мелодекламация на 1-3 звуках при сохранении общей ритмической структуры мелодии;</w:t>
      </w:r>
      <w:r>
        <w:rPr>
          <w:rFonts w:ascii="Times New Roman" w:eastAsia="Times New Roman" w:hAnsi="Times New Roman" w:cs="Times New Roman"/>
          <w:color w:val="000000"/>
          <w:sz w:val="24"/>
          <w:szCs w:val="24"/>
          <w:lang w:eastAsia="ru-RU"/>
        </w:rPr>
        <w:t xml:space="preserve"> </w:t>
      </w:r>
      <w:r w:rsidR="00F54C1E" w:rsidRPr="0037534A">
        <w:rPr>
          <w:rFonts w:ascii="Times New Roman" w:eastAsia="Times New Roman" w:hAnsi="Times New Roman" w:cs="Times New Roman"/>
          <w:color w:val="000000"/>
          <w:sz w:val="24"/>
          <w:szCs w:val="24"/>
          <w:lang w:eastAsia="ru-RU"/>
        </w:rPr>
        <w:t>интонирование и ритмическая основа мелодии отсутствует (фактически произносится (свободно проговаривается) текст).</w:t>
      </w:r>
    </w:p>
    <w:p w:rsidR="00F54C1E" w:rsidRPr="0037534A" w:rsidRDefault="004D4783" w:rsidP="0037534A">
      <w:pPr>
        <w:pStyle w:val="a8"/>
        <w:widowControl w:val="0"/>
        <w:numPr>
          <w:ilvl w:val="0"/>
          <w:numId w:val="55"/>
        </w:numPr>
        <w:tabs>
          <w:tab w:val="left" w:pos="1173"/>
        </w:tabs>
        <w:spacing w:after="0" w:line="317" w:lineRule="exact"/>
        <w:jc w:val="both"/>
        <w:rPr>
          <w:rFonts w:ascii="Times New Roman" w:eastAsia="Times New Roman" w:hAnsi="Times New Roman" w:cs="Times New Roman"/>
          <w:color w:val="000000"/>
          <w:sz w:val="24"/>
          <w:szCs w:val="24"/>
          <w:lang w:eastAsia="ru-RU"/>
        </w:rPr>
      </w:pPr>
      <w:r w:rsidRPr="0037534A">
        <w:rPr>
          <w:rFonts w:ascii="Times New Roman" w:eastAsia="Times New Roman" w:hAnsi="Times New Roman" w:cs="Times New Roman"/>
          <w:color w:val="000000"/>
          <w:sz w:val="24"/>
          <w:szCs w:val="24"/>
          <w:lang w:eastAsia="ru-RU"/>
        </w:rPr>
        <w:t>балл</w:t>
      </w:r>
      <w:r w:rsidR="00F54C1E" w:rsidRPr="0037534A">
        <w:rPr>
          <w:rFonts w:ascii="Times New Roman" w:eastAsia="Times New Roman" w:hAnsi="Times New Roman" w:cs="Times New Roman"/>
          <w:color w:val="000000"/>
          <w:sz w:val="24"/>
          <w:szCs w:val="24"/>
          <w:lang w:eastAsia="ru-RU"/>
        </w:rPr>
        <w:t>- отказ от выполнения задания, задание не выполнено</w:t>
      </w:r>
      <w:r w:rsidRPr="0037534A">
        <w:rPr>
          <w:rFonts w:ascii="Times New Roman" w:eastAsia="Times New Roman" w:hAnsi="Times New Roman" w:cs="Times New Roman"/>
          <w:color w:val="000000"/>
          <w:sz w:val="24"/>
          <w:szCs w:val="24"/>
          <w:lang w:eastAsia="ru-RU"/>
        </w:rPr>
        <w:t>.</w:t>
      </w:r>
    </w:p>
    <w:p w:rsidR="00F54C1E" w:rsidRPr="008907AD" w:rsidRDefault="0037534A" w:rsidP="0037534A">
      <w:pPr>
        <w:widowControl w:val="0"/>
        <w:tabs>
          <w:tab w:val="left" w:pos="1173"/>
        </w:tabs>
        <w:spacing w:after="0" w:line="317" w:lineRule="exact"/>
        <w:jc w:val="both"/>
        <w:rPr>
          <w:rFonts w:ascii="Times New Roman" w:eastAsia="Times New Roman" w:hAnsi="Times New Roman" w:cs="Times New Roman"/>
          <w:color w:val="000000"/>
          <w:sz w:val="24"/>
          <w:szCs w:val="24"/>
          <w:lang w:eastAsia="ru-RU"/>
        </w:rPr>
      </w:pPr>
      <w:r w:rsidRPr="008907AD">
        <w:rPr>
          <w:rFonts w:ascii="Times New Roman" w:eastAsia="Times New Roman" w:hAnsi="Times New Roman" w:cs="Times New Roman"/>
          <w:color w:val="000000"/>
          <w:sz w:val="24"/>
          <w:szCs w:val="24"/>
          <w:lang w:eastAsia="ru-RU"/>
        </w:rPr>
        <w:t xml:space="preserve">* </w:t>
      </w:r>
      <w:r w:rsidR="00F54C1E" w:rsidRPr="008907AD">
        <w:rPr>
          <w:rFonts w:ascii="Times New Roman" w:eastAsia="Times New Roman" w:hAnsi="Times New Roman" w:cs="Times New Roman"/>
          <w:color w:val="000000"/>
          <w:sz w:val="24"/>
          <w:szCs w:val="24"/>
          <w:lang w:eastAsia="ru-RU"/>
        </w:rPr>
        <w:t>Методика проведения задания:</w:t>
      </w:r>
    </w:p>
    <w:p w:rsidR="00F54C1E" w:rsidRPr="0037534A" w:rsidRDefault="004D4783" w:rsidP="00F54C1E">
      <w:pPr>
        <w:widowControl w:val="0"/>
        <w:spacing w:after="0" w:line="317" w:lineRule="exact"/>
        <w:ind w:firstLine="860"/>
        <w:jc w:val="both"/>
        <w:rPr>
          <w:rFonts w:ascii="Times New Roman" w:eastAsia="Times New Roman" w:hAnsi="Times New Roman" w:cs="Times New Roman"/>
          <w:color w:val="000000"/>
          <w:sz w:val="24"/>
          <w:szCs w:val="24"/>
          <w:lang w:eastAsia="ru-RU"/>
        </w:rPr>
      </w:pPr>
      <w:r w:rsidRPr="0037534A">
        <w:rPr>
          <w:rFonts w:ascii="Times New Roman" w:eastAsia="Times New Roman" w:hAnsi="Times New Roman" w:cs="Times New Roman"/>
          <w:color w:val="000000"/>
          <w:sz w:val="24"/>
          <w:szCs w:val="24"/>
          <w:lang w:eastAsia="ru-RU"/>
        </w:rPr>
        <w:t>Задание</w:t>
      </w:r>
      <w:r w:rsidR="00F54C1E" w:rsidRPr="0037534A">
        <w:rPr>
          <w:rFonts w:ascii="Times New Roman" w:eastAsia="Times New Roman" w:hAnsi="Times New Roman" w:cs="Times New Roman"/>
          <w:color w:val="000000"/>
          <w:sz w:val="24"/>
          <w:szCs w:val="24"/>
          <w:lang w:eastAsia="ru-RU"/>
        </w:rPr>
        <w:t xml:space="preserve"> - проводится индивидуально и не требует предварительной </w:t>
      </w:r>
      <w:r w:rsidRPr="0037534A">
        <w:rPr>
          <w:rFonts w:ascii="Times New Roman" w:eastAsia="Times New Roman" w:hAnsi="Times New Roman" w:cs="Times New Roman"/>
          <w:color w:val="000000"/>
          <w:sz w:val="24"/>
          <w:szCs w:val="24"/>
          <w:lang w:eastAsia="ru-RU"/>
        </w:rPr>
        <w:t>подготовки ребенка.</w:t>
      </w:r>
    </w:p>
    <w:p w:rsidR="00F54C1E" w:rsidRPr="0037534A" w:rsidRDefault="004D4783" w:rsidP="00F54C1E">
      <w:pPr>
        <w:widowControl w:val="0"/>
        <w:spacing w:after="0" w:line="317" w:lineRule="exact"/>
        <w:ind w:firstLine="860"/>
        <w:jc w:val="both"/>
        <w:rPr>
          <w:rFonts w:ascii="Times New Roman" w:eastAsia="Times New Roman" w:hAnsi="Times New Roman" w:cs="Times New Roman"/>
          <w:color w:val="000000"/>
          <w:sz w:val="24"/>
          <w:szCs w:val="24"/>
          <w:lang w:eastAsia="ru-RU"/>
        </w:rPr>
      </w:pPr>
      <w:r w:rsidRPr="0037534A">
        <w:rPr>
          <w:rFonts w:ascii="Times New Roman" w:eastAsia="Times New Roman" w:hAnsi="Times New Roman" w:cs="Times New Roman"/>
          <w:color w:val="000000"/>
          <w:sz w:val="24"/>
          <w:szCs w:val="24"/>
          <w:lang w:eastAsia="ru-RU"/>
        </w:rPr>
        <w:t>Сначала реб</w:t>
      </w:r>
      <w:r w:rsidR="00F54C1E" w:rsidRPr="0037534A">
        <w:rPr>
          <w:rFonts w:ascii="Times New Roman" w:eastAsia="Times New Roman" w:hAnsi="Times New Roman" w:cs="Times New Roman"/>
          <w:color w:val="000000"/>
          <w:sz w:val="24"/>
          <w:szCs w:val="24"/>
          <w:lang w:eastAsia="ru-RU"/>
        </w:rPr>
        <w:t>енку предлагается фрагмент среднего (нормативного) уровня. Есл</w:t>
      </w:r>
      <w:r w:rsidRPr="0037534A">
        <w:rPr>
          <w:rFonts w:ascii="Times New Roman" w:eastAsia="Times New Roman" w:hAnsi="Times New Roman" w:cs="Times New Roman"/>
          <w:color w:val="000000"/>
          <w:sz w:val="24"/>
          <w:szCs w:val="24"/>
          <w:lang w:eastAsia="ru-RU"/>
        </w:rPr>
        <w:t>и ребен</w:t>
      </w:r>
      <w:r w:rsidR="00F54C1E" w:rsidRPr="0037534A">
        <w:rPr>
          <w:rFonts w:ascii="Times New Roman" w:eastAsia="Times New Roman" w:hAnsi="Times New Roman" w:cs="Times New Roman"/>
          <w:color w:val="000000"/>
          <w:sz w:val="24"/>
          <w:szCs w:val="24"/>
          <w:lang w:eastAsia="ru-RU"/>
        </w:rPr>
        <w:t>ок справляется с заданием нормативного уровня, ему предлагается задание высокого уровня, если не справля</w:t>
      </w:r>
      <w:r w:rsidRPr="0037534A">
        <w:rPr>
          <w:rFonts w:ascii="Times New Roman" w:eastAsia="Times New Roman" w:hAnsi="Times New Roman" w:cs="Times New Roman"/>
          <w:color w:val="000000"/>
          <w:sz w:val="24"/>
          <w:szCs w:val="24"/>
          <w:lang w:eastAsia="ru-RU"/>
        </w:rPr>
        <w:t>ется - предлагается задание низкого</w:t>
      </w:r>
      <w:r w:rsidR="00F54C1E" w:rsidRPr="0037534A">
        <w:rPr>
          <w:rFonts w:ascii="Times New Roman" w:eastAsia="Times New Roman" w:hAnsi="Times New Roman" w:cs="Times New Roman"/>
          <w:color w:val="000000"/>
          <w:sz w:val="24"/>
          <w:szCs w:val="24"/>
          <w:lang w:eastAsia="ru-RU"/>
        </w:rPr>
        <w:t xml:space="preserve"> уровня. В протоколе комиссии фиксируется максимальный достигнутым ребенком балл.</w:t>
      </w:r>
    </w:p>
    <w:p w:rsidR="00AE6868" w:rsidRDefault="00AE6868" w:rsidP="006514C6">
      <w:pPr>
        <w:widowControl w:val="0"/>
        <w:tabs>
          <w:tab w:val="left" w:pos="1846"/>
        </w:tabs>
        <w:spacing w:after="0" w:line="317" w:lineRule="exact"/>
        <w:jc w:val="both"/>
        <w:outlineLvl w:val="0"/>
        <w:rPr>
          <w:rFonts w:ascii="Times New Roman" w:eastAsia="Times New Roman" w:hAnsi="Times New Roman" w:cs="Times New Roman"/>
          <w:b/>
          <w:color w:val="000000"/>
          <w:spacing w:val="9"/>
          <w:sz w:val="24"/>
          <w:szCs w:val="24"/>
          <w:lang w:eastAsia="ru-RU"/>
        </w:rPr>
      </w:pPr>
      <w:bookmarkStart w:id="2" w:name="bookmark2"/>
    </w:p>
    <w:p w:rsidR="00F54C1E" w:rsidRPr="00F54C1E" w:rsidRDefault="006514C6" w:rsidP="006514C6">
      <w:pPr>
        <w:widowControl w:val="0"/>
        <w:tabs>
          <w:tab w:val="left" w:pos="1846"/>
        </w:tabs>
        <w:spacing w:after="0" w:line="317" w:lineRule="exact"/>
        <w:jc w:val="both"/>
        <w:outlineLvl w:val="0"/>
        <w:rPr>
          <w:rFonts w:ascii="Times New Roman" w:eastAsia="Times New Roman" w:hAnsi="Times New Roman" w:cs="Times New Roman"/>
          <w:b/>
          <w:color w:val="000000"/>
          <w:spacing w:val="9"/>
          <w:sz w:val="24"/>
          <w:szCs w:val="24"/>
          <w:lang w:eastAsia="ru-RU"/>
        </w:rPr>
      </w:pPr>
      <w:r>
        <w:rPr>
          <w:rFonts w:ascii="Times New Roman" w:eastAsia="Times New Roman" w:hAnsi="Times New Roman" w:cs="Times New Roman"/>
          <w:b/>
          <w:color w:val="000000"/>
          <w:spacing w:val="9"/>
          <w:sz w:val="24"/>
          <w:szCs w:val="24"/>
          <w:lang w:eastAsia="ru-RU"/>
        </w:rPr>
        <w:t>1.1.</w:t>
      </w:r>
      <w:r w:rsidR="00AE6868">
        <w:rPr>
          <w:rFonts w:ascii="Times New Roman" w:eastAsia="Times New Roman" w:hAnsi="Times New Roman" w:cs="Times New Roman"/>
          <w:b/>
          <w:color w:val="000000"/>
          <w:spacing w:val="9"/>
          <w:sz w:val="24"/>
          <w:szCs w:val="24"/>
          <w:lang w:eastAsia="ru-RU"/>
        </w:rPr>
        <w:t>3.</w:t>
      </w:r>
      <w:r w:rsidR="00AE6868" w:rsidRPr="006514C6">
        <w:rPr>
          <w:rFonts w:ascii="Times New Roman" w:eastAsia="Times New Roman" w:hAnsi="Times New Roman" w:cs="Times New Roman"/>
          <w:b/>
          <w:color w:val="000000"/>
          <w:spacing w:val="9"/>
          <w:sz w:val="24"/>
          <w:szCs w:val="24"/>
          <w:lang w:eastAsia="ru-RU"/>
        </w:rPr>
        <w:t xml:space="preserve"> ЧУВСТВО</w:t>
      </w:r>
      <w:r w:rsidRPr="006514C6">
        <w:rPr>
          <w:rFonts w:ascii="Times New Roman" w:eastAsia="Times New Roman" w:hAnsi="Times New Roman" w:cs="Times New Roman"/>
          <w:b/>
          <w:color w:val="000000"/>
          <w:spacing w:val="9"/>
          <w:sz w:val="24"/>
          <w:szCs w:val="24"/>
          <w:lang w:eastAsia="ru-RU"/>
        </w:rPr>
        <w:t xml:space="preserve"> </w:t>
      </w:r>
      <w:r w:rsidR="00F54C1E" w:rsidRPr="00F54C1E">
        <w:rPr>
          <w:rFonts w:ascii="Times New Roman" w:eastAsia="Times New Roman" w:hAnsi="Times New Roman" w:cs="Times New Roman"/>
          <w:b/>
          <w:color w:val="000000"/>
          <w:spacing w:val="9"/>
          <w:sz w:val="24"/>
          <w:szCs w:val="24"/>
          <w:lang w:eastAsia="ru-RU"/>
        </w:rPr>
        <w:t>РИТМА, ВНИМАНИЕ</w:t>
      </w:r>
      <w:bookmarkEnd w:id="2"/>
    </w:p>
    <w:p w:rsidR="00F54C1E" w:rsidRPr="00AE6868" w:rsidRDefault="00AE6868" w:rsidP="00AE6868">
      <w:pPr>
        <w:widowControl w:val="0"/>
        <w:tabs>
          <w:tab w:val="right" w:pos="3249"/>
          <w:tab w:val="right" w:pos="5538"/>
          <w:tab w:val="left" w:pos="5606"/>
        </w:tabs>
        <w:spacing w:after="0" w:line="317" w:lineRule="exact"/>
        <w:ind w:firstLine="860"/>
        <w:jc w:val="both"/>
        <w:rPr>
          <w:rFonts w:ascii="Times New Roman" w:eastAsia="Times New Roman" w:hAnsi="Times New Roman" w:cs="Times New Roman"/>
          <w:color w:val="000000"/>
          <w:sz w:val="24"/>
          <w:szCs w:val="24"/>
          <w:lang w:eastAsia="ru-RU"/>
        </w:rPr>
      </w:pPr>
      <w:r w:rsidRPr="00AE6868">
        <w:rPr>
          <w:rFonts w:ascii="Times New Roman" w:eastAsia="Times New Roman" w:hAnsi="Times New Roman" w:cs="Times New Roman"/>
          <w:color w:val="000000"/>
          <w:sz w:val="24"/>
          <w:szCs w:val="24"/>
          <w:lang w:eastAsia="ru-RU"/>
        </w:rPr>
        <w:t xml:space="preserve">Творческое задание - </w:t>
      </w:r>
      <w:r w:rsidR="006514C6" w:rsidRPr="00AE6868">
        <w:rPr>
          <w:rFonts w:ascii="Times New Roman" w:eastAsia="Times New Roman" w:hAnsi="Times New Roman" w:cs="Times New Roman"/>
          <w:color w:val="000000"/>
          <w:sz w:val="24"/>
          <w:szCs w:val="24"/>
          <w:lang w:eastAsia="ru-RU"/>
        </w:rPr>
        <w:t>Повторить</w:t>
      </w:r>
      <w:r w:rsidR="00F54C1E" w:rsidRPr="00AE6868">
        <w:rPr>
          <w:rFonts w:ascii="Times New Roman" w:eastAsia="Times New Roman" w:hAnsi="Times New Roman" w:cs="Times New Roman"/>
          <w:color w:val="000000"/>
          <w:sz w:val="24"/>
          <w:szCs w:val="24"/>
          <w:lang w:eastAsia="ru-RU"/>
        </w:rPr>
        <w:t xml:space="preserve"> (прохлопать)</w:t>
      </w:r>
      <w:r>
        <w:rPr>
          <w:rFonts w:ascii="Times New Roman" w:eastAsia="Times New Roman" w:hAnsi="Times New Roman" w:cs="Times New Roman"/>
          <w:color w:val="000000"/>
          <w:sz w:val="24"/>
          <w:szCs w:val="24"/>
          <w:lang w:eastAsia="ru-RU"/>
        </w:rPr>
        <w:t xml:space="preserve"> </w:t>
      </w:r>
      <w:r w:rsidR="00F54C1E" w:rsidRPr="00AE6868">
        <w:rPr>
          <w:rFonts w:ascii="Times New Roman" w:eastAsia="Times New Roman" w:hAnsi="Times New Roman" w:cs="Times New Roman"/>
          <w:color w:val="000000"/>
          <w:sz w:val="24"/>
          <w:szCs w:val="24"/>
          <w:lang w:eastAsia="ru-RU"/>
        </w:rPr>
        <w:tab/>
        <w:t>вслед за</w:t>
      </w:r>
      <w:r>
        <w:rPr>
          <w:rFonts w:ascii="Times New Roman" w:eastAsia="Times New Roman" w:hAnsi="Times New Roman" w:cs="Times New Roman"/>
          <w:color w:val="000000"/>
          <w:sz w:val="24"/>
          <w:szCs w:val="24"/>
          <w:lang w:eastAsia="ru-RU"/>
        </w:rPr>
        <w:t xml:space="preserve"> </w:t>
      </w:r>
      <w:r w:rsidR="00F54C1E" w:rsidRPr="00AE6868">
        <w:rPr>
          <w:rFonts w:ascii="Times New Roman" w:eastAsia="Times New Roman" w:hAnsi="Times New Roman" w:cs="Times New Roman"/>
          <w:color w:val="000000"/>
          <w:sz w:val="24"/>
          <w:szCs w:val="24"/>
          <w:lang w:eastAsia="ru-RU"/>
        </w:rPr>
        <w:t>преподавателем</w:t>
      </w:r>
      <w:r>
        <w:rPr>
          <w:rFonts w:ascii="Times New Roman" w:eastAsia="Times New Roman" w:hAnsi="Times New Roman" w:cs="Times New Roman"/>
          <w:color w:val="000000"/>
          <w:sz w:val="24"/>
          <w:szCs w:val="24"/>
          <w:lang w:eastAsia="ru-RU"/>
        </w:rPr>
        <w:t xml:space="preserve"> </w:t>
      </w:r>
      <w:r w:rsidR="00F54C1E" w:rsidRPr="00AE6868">
        <w:rPr>
          <w:rFonts w:ascii="Times New Roman" w:eastAsia="Times New Roman" w:hAnsi="Times New Roman" w:cs="Times New Roman"/>
          <w:color w:val="000000"/>
          <w:sz w:val="24"/>
          <w:szCs w:val="24"/>
          <w:lang w:eastAsia="ru-RU"/>
        </w:rPr>
        <w:t>ритмический</w:t>
      </w:r>
      <w:r>
        <w:rPr>
          <w:rFonts w:ascii="Times New Roman" w:eastAsia="Times New Roman" w:hAnsi="Times New Roman" w:cs="Times New Roman"/>
          <w:color w:val="000000"/>
          <w:sz w:val="24"/>
          <w:szCs w:val="24"/>
          <w:lang w:eastAsia="ru-RU"/>
        </w:rPr>
        <w:t xml:space="preserve"> </w:t>
      </w:r>
      <w:r w:rsidR="006514C6" w:rsidRPr="00AE6868">
        <w:rPr>
          <w:rFonts w:ascii="Times New Roman" w:eastAsia="Times New Roman" w:hAnsi="Times New Roman" w:cs="Times New Roman"/>
          <w:color w:val="000000"/>
          <w:sz w:val="24"/>
          <w:szCs w:val="24"/>
          <w:lang w:eastAsia="ru-RU"/>
        </w:rPr>
        <w:t>рисунок, продолжительн</w:t>
      </w:r>
      <w:r w:rsidR="00F54C1E" w:rsidRPr="00AE6868">
        <w:rPr>
          <w:rFonts w:ascii="Times New Roman" w:eastAsia="Times New Roman" w:hAnsi="Times New Roman" w:cs="Times New Roman"/>
          <w:color w:val="000000"/>
          <w:sz w:val="24"/>
          <w:szCs w:val="24"/>
          <w:lang w:eastAsia="ru-RU"/>
        </w:rPr>
        <w:t>остью 2-4 такта.</w:t>
      </w:r>
    </w:p>
    <w:p w:rsidR="00F54C1E" w:rsidRPr="00AE6868" w:rsidRDefault="006514C6" w:rsidP="00F54C1E">
      <w:pPr>
        <w:widowControl w:val="0"/>
        <w:spacing w:after="0" w:line="317" w:lineRule="exact"/>
        <w:ind w:firstLine="860"/>
        <w:jc w:val="both"/>
        <w:rPr>
          <w:rFonts w:ascii="Times New Roman" w:eastAsia="Times New Roman" w:hAnsi="Times New Roman" w:cs="Times New Roman"/>
          <w:i/>
          <w:color w:val="000000"/>
          <w:sz w:val="24"/>
          <w:szCs w:val="24"/>
          <w:lang w:eastAsia="ru-RU"/>
        </w:rPr>
      </w:pPr>
      <w:r w:rsidRPr="00AE6868">
        <w:rPr>
          <w:rFonts w:ascii="Times New Roman" w:eastAsia="Times New Roman" w:hAnsi="Times New Roman" w:cs="Times New Roman"/>
          <w:i/>
          <w:color w:val="000000"/>
          <w:sz w:val="24"/>
          <w:szCs w:val="24"/>
          <w:lang w:eastAsia="ru-RU"/>
        </w:rPr>
        <w:t>Высоки</w:t>
      </w:r>
      <w:r w:rsidR="00F54C1E" w:rsidRPr="00AE6868">
        <w:rPr>
          <w:rFonts w:ascii="Times New Roman" w:eastAsia="Times New Roman" w:hAnsi="Times New Roman" w:cs="Times New Roman"/>
          <w:i/>
          <w:color w:val="000000"/>
          <w:sz w:val="24"/>
          <w:szCs w:val="24"/>
          <w:lang w:eastAsia="ru-RU"/>
        </w:rPr>
        <w:t>й уровень:</w:t>
      </w:r>
    </w:p>
    <w:p w:rsidR="00F54C1E" w:rsidRPr="00AE6868" w:rsidRDefault="006514C6" w:rsidP="006514C6">
      <w:pPr>
        <w:widowControl w:val="0"/>
        <w:tabs>
          <w:tab w:val="center" w:pos="3558"/>
          <w:tab w:val="right" w:pos="5538"/>
          <w:tab w:val="left" w:pos="5606"/>
        </w:tabs>
        <w:spacing w:after="0" w:line="317" w:lineRule="exact"/>
        <w:ind w:firstLine="860"/>
        <w:jc w:val="both"/>
        <w:rPr>
          <w:rFonts w:ascii="Times New Roman" w:eastAsia="Times New Roman" w:hAnsi="Times New Roman" w:cs="Times New Roman"/>
          <w:color w:val="000000"/>
          <w:sz w:val="24"/>
          <w:szCs w:val="24"/>
          <w:lang w:eastAsia="ru-RU"/>
        </w:rPr>
      </w:pPr>
      <w:r w:rsidRPr="00AE6868">
        <w:rPr>
          <w:rFonts w:ascii="Times New Roman" w:eastAsia="Times New Roman" w:hAnsi="Times New Roman" w:cs="Times New Roman"/>
          <w:color w:val="000000"/>
          <w:sz w:val="24"/>
          <w:szCs w:val="24"/>
          <w:lang w:eastAsia="ru-RU"/>
        </w:rPr>
        <w:t>Заданный</w:t>
      </w:r>
      <w:r w:rsidR="00F54C1E" w:rsidRPr="00AE6868">
        <w:rPr>
          <w:rFonts w:ascii="Times New Roman" w:eastAsia="Times New Roman" w:hAnsi="Times New Roman" w:cs="Times New Roman"/>
          <w:color w:val="000000"/>
          <w:sz w:val="24"/>
          <w:szCs w:val="24"/>
          <w:lang w:eastAsia="ru-RU"/>
        </w:rPr>
        <w:t xml:space="preserve"> фрагмент высокой сложности включает: ритмические фрагменты объемом 4</w:t>
      </w:r>
      <w:r w:rsidR="00AE6868" w:rsidRPr="00AE6868">
        <w:rPr>
          <w:rFonts w:ascii="Times New Roman" w:eastAsia="Times New Roman" w:hAnsi="Times New Roman" w:cs="Times New Roman"/>
          <w:color w:val="000000"/>
          <w:sz w:val="24"/>
          <w:szCs w:val="24"/>
          <w:lang w:eastAsia="ru-RU"/>
        </w:rPr>
        <w:t xml:space="preserve"> </w:t>
      </w:r>
      <w:r w:rsidR="00F54C1E" w:rsidRPr="00AE6868">
        <w:rPr>
          <w:rFonts w:ascii="Times New Roman" w:eastAsia="Times New Roman" w:hAnsi="Times New Roman" w:cs="Times New Roman"/>
          <w:color w:val="000000"/>
          <w:sz w:val="24"/>
          <w:szCs w:val="24"/>
          <w:lang w:eastAsia="ru-RU"/>
        </w:rPr>
        <w:t>такта</w:t>
      </w:r>
      <w:r w:rsidR="00AE6868" w:rsidRPr="00AE6868">
        <w:rPr>
          <w:rFonts w:ascii="Times New Roman" w:eastAsia="Times New Roman" w:hAnsi="Times New Roman" w:cs="Times New Roman"/>
          <w:color w:val="000000"/>
          <w:sz w:val="24"/>
          <w:szCs w:val="24"/>
          <w:lang w:eastAsia="ru-RU"/>
        </w:rPr>
        <w:t xml:space="preserve"> </w:t>
      </w:r>
      <w:r w:rsidR="00F54C1E" w:rsidRPr="00AE6868">
        <w:rPr>
          <w:rFonts w:ascii="Times New Roman" w:eastAsia="Times New Roman" w:hAnsi="Times New Roman" w:cs="Times New Roman"/>
          <w:color w:val="000000"/>
          <w:sz w:val="24"/>
          <w:szCs w:val="24"/>
          <w:lang w:eastAsia="ru-RU"/>
        </w:rPr>
        <w:t>в размере</w:t>
      </w:r>
      <w:r w:rsidR="00F54C1E" w:rsidRPr="00AE6868">
        <w:rPr>
          <w:rFonts w:ascii="Times New Roman" w:eastAsia="Times New Roman" w:hAnsi="Times New Roman" w:cs="Times New Roman"/>
          <w:color w:val="000000"/>
          <w:sz w:val="24"/>
          <w:szCs w:val="24"/>
          <w:lang w:eastAsia="ru-RU"/>
        </w:rPr>
        <w:tab/>
      </w:r>
      <w:r w:rsidR="00AE6868" w:rsidRPr="00AE6868">
        <w:rPr>
          <w:rFonts w:ascii="Times New Roman" w:eastAsia="Times New Roman" w:hAnsi="Times New Roman" w:cs="Times New Roman"/>
          <w:color w:val="000000"/>
          <w:sz w:val="24"/>
          <w:szCs w:val="24"/>
          <w:lang w:eastAsia="ru-RU"/>
        </w:rPr>
        <w:t xml:space="preserve"> </w:t>
      </w:r>
      <w:r w:rsidR="00F54C1E" w:rsidRPr="00AE6868">
        <w:rPr>
          <w:rFonts w:ascii="Times New Roman" w:eastAsia="Times New Roman" w:hAnsi="Times New Roman" w:cs="Times New Roman"/>
          <w:color w:val="000000"/>
          <w:sz w:val="24"/>
          <w:szCs w:val="24"/>
          <w:lang w:eastAsia="ru-RU"/>
        </w:rPr>
        <w:t>2/4, ясной структуры, с</w:t>
      </w:r>
      <w:r w:rsidRPr="00AE6868">
        <w:rPr>
          <w:rFonts w:ascii="Times New Roman" w:eastAsia="Times New Roman" w:hAnsi="Times New Roman" w:cs="Times New Roman"/>
          <w:color w:val="000000"/>
          <w:sz w:val="24"/>
          <w:szCs w:val="24"/>
          <w:lang w:eastAsia="ru-RU"/>
        </w:rPr>
        <w:t xml:space="preserve"> </w:t>
      </w:r>
      <w:r w:rsidR="00AE6868" w:rsidRPr="00AE6868">
        <w:rPr>
          <w:rFonts w:ascii="Times New Roman" w:eastAsia="Times New Roman" w:hAnsi="Times New Roman" w:cs="Times New Roman"/>
          <w:color w:val="000000"/>
          <w:sz w:val="24"/>
          <w:szCs w:val="24"/>
          <w:lang w:eastAsia="ru-RU"/>
        </w:rPr>
        <w:t>запоминающимся ритмическим</w:t>
      </w:r>
      <w:r w:rsidR="00F54C1E" w:rsidRPr="00AE6868">
        <w:rPr>
          <w:rFonts w:ascii="Times New Roman" w:eastAsia="Times New Roman" w:hAnsi="Times New Roman" w:cs="Times New Roman"/>
          <w:color w:val="000000"/>
          <w:sz w:val="24"/>
          <w:szCs w:val="24"/>
          <w:lang w:eastAsia="ru-RU"/>
        </w:rPr>
        <w:t xml:space="preserve"> рисунком, который м</w:t>
      </w:r>
      <w:r w:rsidRPr="00AE6868">
        <w:rPr>
          <w:rFonts w:ascii="Times New Roman" w:eastAsia="Times New Roman" w:hAnsi="Times New Roman" w:cs="Times New Roman"/>
          <w:color w:val="000000"/>
          <w:sz w:val="24"/>
          <w:szCs w:val="24"/>
          <w:lang w:eastAsia="ru-RU"/>
        </w:rPr>
        <w:t xml:space="preserve">ожет включать такие сложности как </w:t>
      </w:r>
      <w:r w:rsidR="00AE6868" w:rsidRPr="00AE6868">
        <w:rPr>
          <w:rFonts w:ascii="Times New Roman" w:eastAsia="Times New Roman" w:hAnsi="Times New Roman" w:cs="Times New Roman"/>
          <w:color w:val="000000"/>
          <w:sz w:val="24"/>
          <w:szCs w:val="24"/>
          <w:lang w:eastAsia="ru-RU"/>
        </w:rPr>
        <w:t>группы восьмых</w:t>
      </w:r>
      <w:r w:rsidR="00F54C1E" w:rsidRPr="00AE6868">
        <w:rPr>
          <w:rFonts w:ascii="Times New Roman" w:eastAsia="Times New Roman" w:hAnsi="Times New Roman" w:cs="Times New Roman"/>
          <w:color w:val="000000"/>
          <w:sz w:val="24"/>
          <w:szCs w:val="24"/>
          <w:lang w:eastAsia="ru-RU"/>
        </w:rPr>
        <w:t xml:space="preserve"> с шестнадцатыми, короткий или долгий </w:t>
      </w:r>
      <w:r w:rsidR="00AE6868" w:rsidRPr="00AE6868">
        <w:rPr>
          <w:rFonts w:ascii="Times New Roman" w:eastAsia="Times New Roman" w:hAnsi="Times New Roman" w:cs="Times New Roman"/>
          <w:color w:val="000000"/>
          <w:sz w:val="24"/>
          <w:szCs w:val="24"/>
          <w:lang w:eastAsia="ru-RU"/>
        </w:rPr>
        <w:t>пунктирный ритм, синкопы</w:t>
      </w:r>
      <w:r w:rsidR="00F54C1E" w:rsidRPr="00AE6868">
        <w:rPr>
          <w:rFonts w:ascii="Times New Roman" w:eastAsia="Times New Roman" w:hAnsi="Times New Roman" w:cs="Times New Roman"/>
          <w:color w:val="000000"/>
          <w:sz w:val="24"/>
          <w:szCs w:val="24"/>
          <w:lang w:eastAsia="ru-RU"/>
        </w:rPr>
        <w:t>.</w:t>
      </w:r>
    </w:p>
    <w:p w:rsidR="006514C6" w:rsidRPr="00AE6868" w:rsidRDefault="006514C6" w:rsidP="00AE6868">
      <w:pPr>
        <w:widowControl w:val="0"/>
        <w:tabs>
          <w:tab w:val="left" w:pos="1173"/>
        </w:tabs>
        <w:spacing w:after="0" w:line="317" w:lineRule="exact"/>
        <w:ind w:firstLine="851"/>
        <w:jc w:val="both"/>
        <w:rPr>
          <w:rFonts w:ascii="Times New Roman" w:eastAsia="Times New Roman" w:hAnsi="Times New Roman" w:cs="Times New Roman"/>
          <w:color w:val="000000"/>
          <w:sz w:val="24"/>
          <w:szCs w:val="24"/>
          <w:lang w:eastAsia="ru-RU"/>
        </w:rPr>
      </w:pPr>
      <w:r w:rsidRPr="00AE6868">
        <w:rPr>
          <w:rFonts w:ascii="Times New Roman" w:eastAsia="Times New Roman" w:hAnsi="Times New Roman" w:cs="Times New Roman"/>
          <w:color w:val="000000"/>
          <w:sz w:val="24"/>
          <w:szCs w:val="24"/>
          <w:lang w:eastAsia="ru-RU"/>
        </w:rPr>
        <w:t>5</w:t>
      </w:r>
      <w:r w:rsidR="00AE6868" w:rsidRPr="00AE6868">
        <w:rPr>
          <w:rFonts w:ascii="Times New Roman" w:eastAsia="Times New Roman" w:hAnsi="Times New Roman" w:cs="Times New Roman"/>
          <w:color w:val="000000"/>
          <w:sz w:val="24"/>
          <w:szCs w:val="24"/>
          <w:lang w:eastAsia="ru-RU"/>
        </w:rPr>
        <w:t xml:space="preserve"> </w:t>
      </w:r>
      <w:r w:rsidRPr="00AE6868">
        <w:rPr>
          <w:rFonts w:ascii="Times New Roman" w:eastAsia="Times New Roman" w:hAnsi="Times New Roman" w:cs="Times New Roman"/>
          <w:color w:val="000000"/>
          <w:sz w:val="24"/>
          <w:szCs w:val="24"/>
          <w:lang w:eastAsia="ru-RU"/>
        </w:rPr>
        <w:t>балло</w:t>
      </w:r>
      <w:r w:rsidR="00F54C1E" w:rsidRPr="00AE6868">
        <w:rPr>
          <w:rFonts w:ascii="Times New Roman" w:eastAsia="Times New Roman" w:hAnsi="Times New Roman" w:cs="Times New Roman"/>
          <w:color w:val="000000"/>
          <w:sz w:val="24"/>
          <w:szCs w:val="24"/>
          <w:lang w:eastAsia="ru-RU"/>
        </w:rPr>
        <w:t>в - абсолютно ритмически точное и чет</w:t>
      </w:r>
      <w:r w:rsidRPr="00AE6868">
        <w:rPr>
          <w:rFonts w:ascii="Times New Roman" w:eastAsia="Times New Roman" w:hAnsi="Times New Roman" w:cs="Times New Roman"/>
          <w:color w:val="000000"/>
          <w:sz w:val="24"/>
          <w:szCs w:val="24"/>
          <w:lang w:eastAsia="ru-RU"/>
        </w:rPr>
        <w:t>кое исполнение фрагмента с перв</w:t>
      </w:r>
      <w:r w:rsidR="00F54C1E" w:rsidRPr="00AE6868">
        <w:rPr>
          <w:rFonts w:ascii="Times New Roman" w:eastAsia="Times New Roman" w:hAnsi="Times New Roman" w:cs="Times New Roman"/>
          <w:color w:val="000000"/>
          <w:sz w:val="24"/>
          <w:szCs w:val="24"/>
          <w:lang w:eastAsia="ru-RU"/>
        </w:rPr>
        <w:t xml:space="preserve">ого прослушивания, с первого </w:t>
      </w:r>
      <w:r w:rsidRPr="00AE6868">
        <w:rPr>
          <w:rFonts w:ascii="Times New Roman" w:eastAsia="Times New Roman" w:hAnsi="Times New Roman" w:cs="Times New Roman"/>
          <w:color w:val="000000"/>
          <w:sz w:val="24"/>
          <w:szCs w:val="24"/>
          <w:lang w:eastAsia="ru-RU"/>
        </w:rPr>
        <w:t>раза, без каких-либо погрешностей и попра</w:t>
      </w:r>
      <w:r w:rsidR="00F54C1E" w:rsidRPr="00AE6868">
        <w:rPr>
          <w:rFonts w:ascii="Times New Roman" w:eastAsia="Times New Roman" w:hAnsi="Times New Roman" w:cs="Times New Roman"/>
          <w:color w:val="000000"/>
          <w:sz w:val="24"/>
          <w:szCs w:val="24"/>
          <w:lang w:eastAsia="ru-RU"/>
        </w:rPr>
        <w:t xml:space="preserve">вок; </w:t>
      </w:r>
      <w:r w:rsidRPr="00AE6868">
        <w:rPr>
          <w:rFonts w:ascii="Times New Roman" w:eastAsia="Times New Roman" w:hAnsi="Times New Roman" w:cs="Times New Roman"/>
          <w:color w:val="000000"/>
          <w:sz w:val="24"/>
          <w:szCs w:val="24"/>
          <w:lang w:eastAsia="ru-RU"/>
        </w:rPr>
        <w:t>внимание стабильное, устойчивое</w:t>
      </w:r>
    </w:p>
    <w:p w:rsidR="00F54C1E" w:rsidRPr="00AE6868" w:rsidRDefault="006514C6" w:rsidP="00AE6868">
      <w:pPr>
        <w:widowControl w:val="0"/>
        <w:tabs>
          <w:tab w:val="left" w:pos="1173"/>
        </w:tabs>
        <w:spacing w:after="0" w:line="317" w:lineRule="exact"/>
        <w:ind w:firstLine="851"/>
        <w:jc w:val="both"/>
        <w:rPr>
          <w:rFonts w:ascii="Times New Roman" w:eastAsia="Times New Roman" w:hAnsi="Times New Roman" w:cs="Times New Roman"/>
          <w:color w:val="000000"/>
          <w:sz w:val="24"/>
          <w:szCs w:val="24"/>
          <w:lang w:eastAsia="ru-RU"/>
        </w:rPr>
      </w:pPr>
      <w:r w:rsidRPr="00AE6868">
        <w:rPr>
          <w:rFonts w:ascii="Times New Roman" w:eastAsia="Times New Roman" w:hAnsi="Times New Roman" w:cs="Times New Roman"/>
          <w:color w:val="000000"/>
          <w:sz w:val="24"/>
          <w:szCs w:val="24"/>
          <w:lang w:eastAsia="ru-RU"/>
        </w:rPr>
        <w:lastRenderedPageBreak/>
        <w:t>4,7 баллов</w:t>
      </w:r>
      <w:r w:rsidR="00F54C1E" w:rsidRPr="00AE6868">
        <w:rPr>
          <w:rFonts w:ascii="Times New Roman" w:eastAsia="Times New Roman" w:hAnsi="Times New Roman" w:cs="Times New Roman"/>
          <w:color w:val="000000"/>
          <w:sz w:val="24"/>
          <w:szCs w:val="24"/>
          <w:lang w:eastAsia="ru-RU"/>
        </w:rPr>
        <w:t xml:space="preserve"> </w:t>
      </w:r>
      <w:r w:rsidR="00AE6868">
        <w:rPr>
          <w:rFonts w:ascii="Times New Roman" w:eastAsia="Times New Roman" w:hAnsi="Times New Roman" w:cs="Times New Roman"/>
          <w:color w:val="000000"/>
          <w:sz w:val="24"/>
          <w:szCs w:val="24"/>
          <w:lang w:eastAsia="ru-RU"/>
        </w:rPr>
        <w:t>–</w:t>
      </w:r>
      <w:r w:rsidR="00F54C1E" w:rsidRPr="00AE6868">
        <w:rPr>
          <w:rFonts w:ascii="Times New Roman" w:eastAsia="Times New Roman" w:hAnsi="Times New Roman" w:cs="Times New Roman"/>
          <w:color w:val="000000"/>
          <w:sz w:val="24"/>
          <w:szCs w:val="24"/>
          <w:lang w:eastAsia="ru-RU"/>
        </w:rPr>
        <w:t xml:space="preserve"> в</w:t>
      </w:r>
      <w:r w:rsidR="00AE6868">
        <w:rPr>
          <w:rFonts w:ascii="Times New Roman" w:eastAsia="Times New Roman" w:hAnsi="Times New Roman" w:cs="Times New Roman"/>
          <w:color w:val="000000"/>
          <w:sz w:val="24"/>
          <w:szCs w:val="24"/>
          <w:lang w:eastAsia="ru-RU"/>
        </w:rPr>
        <w:t xml:space="preserve"> </w:t>
      </w:r>
      <w:r w:rsidR="00F54C1E" w:rsidRPr="00AE6868">
        <w:rPr>
          <w:rFonts w:ascii="Times New Roman" w:eastAsia="Times New Roman" w:hAnsi="Times New Roman" w:cs="Times New Roman"/>
          <w:color w:val="000000"/>
          <w:sz w:val="24"/>
          <w:szCs w:val="24"/>
          <w:lang w:eastAsia="ru-RU"/>
        </w:rPr>
        <w:t>целом</w:t>
      </w:r>
      <w:r w:rsidR="00AE6868">
        <w:rPr>
          <w:rFonts w:ascii="Times New Roman" w:eastAsia="Times New Roman" w:hAnsi="Times New Roman" w:cs="Times New Roman"/>
          <w:color w:val="000000"/>
          <w:sz w:val="24"/>
          <w:szCs w:val="24"/>
          <w:lang w:eastAsia="ru-RU"/>
        </w:rPr>
        <w:t xml:space="preserve"> </w:t>
      </w:r>
      <w:r w:rsidR="00F54C1E" w:rsidRPr="00AE6868">
        <w:rPr>
          <w:rFonts w:ascii="Times New Roman" w:eastAsia="Times New Roman" w:hAnsi="Times New Roman" w:cs="Times New Roman"/>
          <w:color w:val="000000"/>
          <w:sz w:val="24"/>
          <w:szCs w:val="24"/>
          <w:lang w:eastAsia="ru-RU"/>
        </w:rPr>
        <w:t>ритмически</w:t>
      </w:r>
      <w:r w:rsidR="00F54C1E" w:rsidRPr="00AE6868">
        <w:rPr>
          <w:rFonts w:ascii="Times New Roman" w:eastAsia="Times New Roman" w:hAnsi="Times New Roman" w:cs="Times New Roman"/>
          <w:color w:val="000000"/>
          <w:sz w:val="24"/>
          <w:szCs w:val="24"/>
          <w:lang w:eastAsia="ru-RU"/>
        </w:rPr>
        <w:tab/>
        <w:t>точное и четкое исполнение</w:t>
      </w:r>
      <w:r w:rsidRPr="00AE6868">
        <w:rPr>
          <w:rFonts w:ascii="Times New Roman" w:eastAsia="Times New Roman" w:hAnsi="Times New Roman" w:cs="Times New Roman"/>
          <w:color w:val="000000"/>
          <w:sz w:val="24"/>
          <w:szCs w:val="24"/>
          <w:lang w:eastAsia="ru-RU"/>
        </w:rPr>
        <w:t xml:space="preserve"> фрагмента, возможны </w:t>
      </w:r>
      <w:r w:rsidR="00F54C1E" w:rsidRPr="00AE6868">
        <w:rPr>
          <w:rFonts w:ascii="Times New Roman" w:eastAsia="Times New Roman" w:hAnsi="Times New Roman" w:cs="Times New Roman"/>
          <w:color w:val="000000"/>
          <w:sz w:val="24"/>
          <w:szCs w:val="24"/>
          <w:lang w:eastAsia="ru-RU"/>
        </w:rPr>
        <w:tab/>
        <w:t>1-2</w:t>
      </w:r>
      <w:r w:rsidR="00AE6868">
        <w:rPr>
          <w:rFonts w:ascii="Times New Roman" w:eastAsia="Times New Roman" w:hAnsi="Times New Roman" w:cs="Times New Roman"/>
          <w:color w:val="000000"/>
          <w:sz w:val="24"/>
          <w:szCs w:val="24"/>
          <w:lang w:eastAsia="ru-RU"/>
        </w:rPr>
        <w:t xml:space="preserve"> </w:t>
      </w:r>
      <w:r w:rsidR="00F54C1E" w:rsidRPr="00AE6868">
        <w:rPr>
          <w:rFonts w:ascii="Times New Roman" w:eastAsia="Times New Roman" w:hAnsi="Times New Roman" w:cs="Times New Roman"/>
          <w:color w:val="000000"/>
          <w:sz w:val="24"/>
          <w:szCs w:val="24"/>
          <w:lang w:eastAsia="ru-RU"/>
        </w:rPr>
        <w:t>небольшие</w:t>
      </w:r>
      <w:r w:rsidR="00F54C1E" w:rsidRPr="00AE6868">
        <w:rPr>
          <w:rFonts w:ascii="Times New Roman" w:eastAsia="Times New Roman" w:hAnsi="Times New Roman" w:cs="Times New Roman"/>
          <w:color w:val="000000"/>
          <w:sz w:val="24"/>
          <w:szCs w:val="24"/>
          <w:lang w:eastAsia="ru-RU"/>
        </w:rPr>
        <w:tab/>
        <w:t>погрешности, исправленные</w:t>
      </w:r>
      <w:r w:rsidR="00AE6868">
        <w:rPr>
          <w:rFonts w:ascii="Times New Roman" w:eastAsia="Times New Roman" w:hAnsi="Times New Roman" w:cs="Times New Roman"/>
          <w:color w:val="000000"/>
          <w:sz w:val="24"/>
          <w:szCs w:val="24"/>
          <w:lang w:eastAsia="ru-RU"/>
        </w:rPr>
        <w:t xml:space="preserve"> </w:t>
      </w:r>
      <w:r w:rsidRPr="00AE6868">
        <w:rPr>
          <w:rFonts w:ascii="Times New Roman" w:eastAsia="Times New Roman" w:hAnsi="Times New Roman" w:cs="Times New Roman"/>
          <w:color w:val="000000"/>
          <w:sz w:val="24"/>
          <w:szCs w:val="24"/>
          <w:lang w:eastAsia="ru-RU"/>
        </w:rPr>
        <w:t>самостоятельно; внима</w:t>
      </w:r>
      <w:r w:rsidR="00F54C1E" w:rsidRPr="00AE6868">
        <w:rPr>
          <w:rFonts w:ascii="Times New Roman" w:eastAsia="Times New Roman" w:hAnsi="Times New Roman" w:cs="Times New Roman"/>
          <w:color w:val="000000"/>
          <w:sz w:val="24"/>
          <w:szCs w:val="24"/>
          <w:lang w:eastAsia="ru-RU"/>
        </w:rPr>
        <w:t>ние стабильное, устойчивое;</w:t>
      </w:r>
    </w:p>
    <w:p w:rsidR="00F54C1E" w:rsidRPr="00AE6868" w:rsidRDefault="00AE6868" w:rsidP="00AE6868">
      <w:pPr>
        <w:widowControl w:val="0"/>
        <w:tabs>
          <w:tab w:val="left" w:pos="1355"/>
        </w:tabs>
        <w:spacing w:after="0" w:line="317"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4,5 </w:t>
      </w:r>
      <w:r w:rsidR="00F54C1E" w:rsidRPr="00AE6868">
        <w:rPr>
          <w:rFonts w:ascii="Times New Roman" w:eastAsia="Times New Roman" w:hAnsi="Times New Roman" w:cs="Times New Roman"/>
          <w:color w:val="000000"/>
          <w:sz w:val="24"/>
          <w:szCs w:val="24"/>
          <w:lang w:eastAsia="ru-RU"/>
        </w:rPr>
        <w:t>баллов - в целом ритмически точное и четкое исполнение фрагмента, возможны 1-2 ритмические ошибки, исправленные после второго прослушивания самостоятельно или с помощью преподавателя (возможно, при необходимости, - с помощью подтекстовки); внимание стабильное, устойчивое;</w:t>
      </w:r>
    </w:p>
    <w:p w:rsidR="00F54C1E" w:rsidRPr="00AE6868" w:rsidRDefault="00F54C1E" w:rsidP="00F54C1E">
      <w:pPr>
        <w:widowControl w:val="0"/>
        <w:spacing w:after="0" w:line="317" w:lineRule="exact"/>
        <w:ind w:firstLine="840"/>
        <w:jc w:val="both"/>
        <w:rPr>
          <w:rFonts w:ascii="Times New Roman" w:eastAsia="Times New Roman" w:hAnsi="Times New Roman" w:cs="Times New Roman"/>
          <w:i/>
          <w:color w:val="000000"/>
          <w:sz w:val="24"/>
          <w:szCs w:val="24"/>
          <w:lang w:eastAsia="ru-RU"/>
        </w:rPr>
      </w:pPr>
      <w:r w:rsidRPr="00AE6868">
        <w:rPr>
          <w:rFonts w:ascii="Times New Roman" w:eastAsia="Times New Roman" w:hAnsi="Times New Roman" w:cs="Times New Roman"/>
          <w:i/>
          <w:color w:val="000000"/>
          <w:sz w:val="24"/>
          <w:szCs w:val="24"/>
          <w:lang w:eastAsia="ru-RU"/>
        </w:rPr>
        <w:t>Средний уровень:</w:t>
      </w:r>
    </w:p>
    <w:p w:rsidR="00F54C1E" w:rsidRPr="00AE6868" w:rsidRDefault="00F54C1E" w:rsidP="00F54C1E">
      <w:pPr>
        <w:widowControl w:val="0"/>
        <w:spacing w:after="0" w:line="317" w:lineRule="exact"/>
        <w:ind w:firstLine="840"/>
        <w:jc w:val="both"/>
        <w:rPr>
          <w:rFonts w:ascii="Times New Roman" w:eastAsia="Times New Roman" w:hAnsi="Times New Roman" w:cs="Times New Roman"/>
          <w:color w:val="000000"/>
          <w:sz w:val="24"/>
          <w:szCs w:val="24"/>
          <w:lang w:eastAsia="ru-RU"/>
        </w:rPr>
      </w:pPr>
      <w:r w:rsidRPr="00AE6868">
        <w:rPr>
          <w:rFonts w:ascii="Times New Roman" w:eastAsia="Times New Roman" w:hAnsi="Times New Roman" w:cs="Times New Roman"/>
          <w:color w:val="000000"/>
          <w:sz w:val="24"/>
          <w:szCs w:val="24"/>
          <w:lang w:eastAsia="ru-RU"/>
        </w:rPr>
        <w:t xml:space="preserve">Заданный фрагмент средней (нормативной) сложности включает: ритмические фрагменты объемом 4 такта в размере 2/4, простой ритмической структуры, с легко запоминающимся ритмическим рисунком, который </w:t>
      </w:r>
      <w:r w:rsidRPr="00671573">
        <w:rPr>
          <w:rFonts w:ascii="Times New Roman" w:eastAsia="Times New Roman" w:hAnsi="Times New Roman" w:cs="Times New Roman"/>
          <w:color w:val="000000"/>
          <w:sz w:val="24"/>
          <w:szCs w:val="24"/>
          <w:lang w:eastAsia="ru-RU"/>
        </w:rPr>
        <w:t>может включать группы из четырех шестнадцатых, долгий пунктирный ритм, простейший вид синкопы.</w:t>
      </w:r>
    </w:p>
    <w:p w:rsidR="00F54C1E" w:rsidRPr="00AE6868" w:rsidRDefault="008907AD" w:rsidP="008907AD">
      <w:pPr>
        <w:widowControl w:val="0"/>
        <w:tabs>
          <w:tab w:val="left" w:pos="1355"/>
        </w:tabs>
        <w:spacing w:after="0" w:line="317"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4,5 </w:t>
      </w:r>
      <w:r w:rsidR="00F54C1E" w:rsidRPr="00AE6868">
        <w:rPr>
          <w:rFonts w:ascii="Times New Roman" w:eastAsia="Times New Roman" w:hAnsi="Times New Roman" w:cs="Times New Roman"/>
          <w:color w:val="000000"/>
          <w:sz w:val="24"/>
          <w:szCs w:val="24"/>
          <w:lang w:eastAsia="ru-RU"/>
        </w:rPr>
        <w:t>балл</w:t>
      </w:r>
      <w:r>
        <w:rPr>
          <w:rFonts w:ascii="Times New Roman" w:eastAsia="Times New Roman" w:hAnsi="Times New Roman" w:cs="Times New Roman"/>
          <w:color w:val="000000"/>
          <w:sz w:val="24"/>
          <w:szCs w:val="24"/>
          <w:lang w:eastAsia="ru-RU"/>
        </w:rPr>
        <w:t>а</w:t>
      </w:r>
      <w:r w:rsidR="00F54C1E" w:rsidRPr="00AE6868">
        <w:rPr>
          <w:rFonts w:ascii="Times New Roman" w:eastAsia="Times New Roman" w:hAnsi="Times New Roman" w:cs="Times New Roman"/>
          <w:color w:val="000000"/>
          <w:sz w:val="24"/>
          <w:szCs w:val="24"/>
          <w:lang w:eastAsia="ru-RU"/>
        </w:rPr>
        <w:t xml:space="preserve"> - достаточно верное исполнение ритмического фрагмента с первого прослушивания, наблюдается нечеткость исполнения в организации рук; внимание частично стабильное, устойчивое;</w:t>
      </w:r>
    </w:p>
    <w:p w:rsidR="00F54C1E" w:rsidRPr="00AE6868" w:rsidRDefault="008907AD" w:rsidP="008907AD">
      <w:pPr>
        <w:widowControl w:val="0"/>
        <w:tabs>
          <w:tab w:val="left" w:pos="1190"/>
        </w:tabs>
        <w:spacing w:after="0" w:line="317"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4,2 </w:t>
      </w:r>
      <w:r w:rsidR="00F54C1E" w:rsidRPr="00AE6868">
        <w:rPr>
          <w:rFonts w:ascii="Times New Roman" w:eastAsia="Times New Roman" w:hAnsi="Times New Roman" w:cs="Times New Roman"/>
          <w:color w:val="000000"/>
          <w:sz w:val="24"/>
          <w:szCs w:val="24"/>
          <w:lang w:eastAsia="ru-RU"/>
        </w:rPr>
        <w:t>балл</w:t>
      </w:r>
      <w:r>
        <w:rPr>
          <w:rFonts w:ascii="Times New Roman" w:eastAsia="Times New Roman" w:hAnsi="Times New Roman" w:cs="Times New Roman"/>
          <w:color w:val="000000"/>
          <w:sz w:val="24"/>
          <w:szCs w:val="24"/>
          <w:lang w:eastAsia="ru-RU"/>
        </w:rPr>
        <w:t>а</w:t>
      </w:r>
      <w:r w:rsidR="00F54C1E" w:rsidRPr="00AE6868">
        <w:rPr>
          <w:rFonts w:ascii="Times New Roman" w:eastAsia="Times New Roman" w:hAnsi="Times New Roman" w:cs="Times New Roman"/>
          <w:color w:val="000000"/>
          <w:sz w:val="24"/>
          <w:szCs w:val="24"/>
          <w:lang w:eastAsia="ru-RU"/>
        </w:rPr>
        <w:t xml:space="preserve"> - достаточно верное исполнение ритмического фрагмента, возможны 1-2 небольшие погрешности, исправленные самостоятельно после второго прослушивания; внимание частично стабильное, устойчивое;</w:t>
      </w:r>
    </w:p>
    <w:p w:rsidR="00F54C1E" w:rsidRPr="00AE6868" w:rsidRDefault="008907AD" w:rsidP="008907AD">
      <w:pPr>
        <w:widowControl w:val="0"/>
        <w:tabs>
          <w:tab w:val="left" w:pos="1355"/>
        </w:tabs>
        <w:spacing w:after="0" w:line="317"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3,5 </w:t>
      </w:r>
      <w:r w:rsidR="00F54C1E" w:rsidRPr="00AE6868">
        <w:rPr>
          <w:rFonts w:ascii="Times New Roman" w:eastAsia="Times New Roman" w:hAnsi="Times New Roman" w:cs="Times New Roman"/>
          <w:color w:val="000000"/>
          <w:sz w:val="24"/>
          <w:szCs w:val="24"/>
          <w:lang w:eastAsia="ru-RU"/>
        </w:rPr>
        <w:t>баллов - в целом достаточно верное исполнение ритмического фрагмента, возможны 1-2 ритмические ошибки, исправленные после второго прослушивания самостоятельно или с помощью преподавателя (возможно, при необходимости, - с помощью подтекстовки); внимание частично стабильное, устойчивое;</w:t>
      </w:r>
    </w:p>
    <w:p w:rsidR="00F54C1E" w:rsidRPr="00AE6868" w:rsidRDefault="008907AD" w:rsidP="008907AD">
      <w:pPr>
        <w:widowControl w:val="0"/>
        <w:tabs>
          <w:tab w:val="left" w:pos="1355"/>
        </w:tabs>
        <w:spacing w:after="0" w:line="317"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F54C1E" w:rsidRPr="00AE6868">
        <w:rPr>
          <w:rFonts w:ascii="Times New Roman" w:eastAsia="Times New Roman" w:hAnsi="Times New Roman" w:cs="Times New Roman"/>
          <w:color w:val="000000"/>
          <w:sz w:val="24"/>
          <w:szCs w:val="24"/>
          <w:lang w:eastAsia="ru-RU"/>
        </w:rPr>
        <w:t>балл</w:t>
      </w:r>
      <w:r>
        <w:rPr>
          <w:rFonts w:ascii="Times New Roman" w:eastAsia="Times New Roman" w:hAnsi="Times New Roman" w:cs="Times New Roman"/>
          <w:color w:val="000000"/>
          <w:sz w:val="24"/>
          <w:szCs w:val="24"/>
          <w:lang w:eastAsia="ru-RU"/>
        </w:rPr>
        <w:t xml:space="preserve">а </w:t>
      </w:r>
      <w:r w:rsidR="00F54C1E" w:rsidRPr="00AE6868">
        <w:rPr>
          <w:rFonts w:ascii="Times New Roman" w:eastAsia="Times New Roman" w:hAnsi="Times New Roman" w:cs="Times New Roman"/>
          <w:color w:val="000000"/>
          <w:sz w:val="24"/>
          <w:szCs w:val="24"/>
          <w:lang w:eastAsia="ru-RU"/>
        </w:rPr>
        <w:t>- исполнение ритмического фрагмента с ошибками и достаточно большим количеством неточностей и поправок, исполненное после 2-3 прослушиваний самостоятельно или с помощью преподавателя (возможно, при необходимости, - с помощью подтекстовки); внимание частично стабильное, устойчивое;</w:t>
      </w:r>
    </w:p>
    <w:p w:rsidR="00F54C1E" w:rsidRPr="008907AD" w:rsidRDefault="00F54C1E" w:rsidP="00F54C1E">
      <w:pPr>
        <w:widowControl w:val="0"/>
        <w:spacing w:after="0" w:line="317" w:lineRule="exact"/>
        <w:ind w:firstLine="840"/>
        <w:jc w:val="both"/>
        <w:rPr>
          <w:rFonts w:ascii="Times New Roman" w:eastAsia="Times New Roman" w:hAnsi="Times New Roman" w:cs="Times New Roman"/>
          <w:i/>
          <w:color w:val="000000"/>
          <w:sz w:val="24"/>
          <w:szCs w:val="24"/>
          <w:lang w:eastAsia="ru-RU"/>
        </w:rPr>
      </w:pPr>
      <w:r w:rsidRPr="008907AD">
        <w:rPr>
          <w:rFonts w:ascii="Times New Roman" w:eastAsia="Times New Roman" w:hAnsi="Times New Roman" w:cs="Times New Roman"/>
          <w:i/>
          <w:color w:val="000000"/>
          <w:sz w:val="24"/>
          <w:szCs w:val="24"/>
          <w:lang w:eastAsia="ru-RU"/>
        </w:rPr>
        <w:t>Низкий уровень:</w:t>
      </w:r>
    </w:p>
    <w:p w:rsidR="00F54C1E" w:rsidRPr="00AE6868" w:rsidRDefault="00F54C1E" w:rsidP="008907AD">
      <w:pPr>
        <w:widowControl w:val="0"/>
        <w:tabs>
          <w:tab w:val="right" w:pos="9338"/>
        </w:tabs>
        <w:spacing w:after="0" w:line="317" w:lineRule="exact"/>
        <w:ind w:firstLine="840"/>
        <w:jc w:val="both"/>
        <w:rPr>
          <w:rFonts w:ascii="Times New Roman" w:eastAsia="Times New Roman" w:hAnsi="Times New Roman" w:cs="Times New Roman"/>
          <w:color w:val="000000"/>
          <w:sz w:val="24"/>
          <w:szCs w:val="24"/>
          <w:lang w:eastAsia="ru-RU"/>
        </w:rPr>
      </w:pPr>
      <w:r w:rsidRPr="00AE6868">
        <w:rPr>
          <w:rFonts w:ascii="Times New Roman" w:eastAsia="Times New Roman" w:hAnsi="Times New Roman" w:cs="Times New Roman"/>
          <w:color w:val="000000"/>
          <w:sz w:val="24"/>
          <w:szCs w:val="24"/>
          <w:lang w:eastAsia="ru-RU"/>
        </w:rPr>
        <w:t>Заданный фрагмент низкой сложности включает</w:t>
      </w:r>
      <w:r w:rsidR="008907AD">
        <w:rPr>
          <w:rFonts w:ascii="Times New Roman" w:eastAsia="Times New Roman" w:hAnsi="Times New Roman" w:cs="Times New Roman"/>
          <w:color w:val="000000"/>
          <w:sz w:val="24"/>
          <w:szCs w:val="24"/>
          <w:lang w:eastAsia="ru-RU"/>
        </w:rPr>
        <w:t xml:space="preserve"> </w:t>
      </w:r>
      <w:r w:rsidRPr="00AE6868">
        <w:rPr>
          <w:rFonts w:ascii="Times New Roman" w:eastAsia="Times New Roman" w:hAnsi="Times New Roman" w:cs="Times New Roman"/>
          <w:color w:val="000000"/>
          <w:sz w:val="24"/>
          <w:szCs w:val="24"/>
          <w:lang w:eastAsia="ru-RU"/>
        </w:rPr>
        <w:t>ритмические</w:t>
      </w:r>
      <w:r w:rsidR="008907AD">
        <w:rPr>
          <w:rFonts w:ascii="Times New Roman" w:eastAsia="Times New Roman" w:hAnsi="Times New Roman" w:cs="Times New Roman"/>
          <w:color w:val="000000"/>
          <w:sz w:val="24"/>
          <w:szCs w:val="24"/>
          <w:lang w:eastAsia="ru-RU"/>
        </w:rPr>
        <w:t xml:space="preserve"> </w:t>
      </w:r>
      <w:r w:rsidRPr="00AE6868">
        <w:rPr>
          <w:rFonts w:ascii="Times New Roman" w:eastAsia="Times New Roman" w:hAnsi="Times New Roman" w:cs="Times New Roman"/>
          <w:color w:val="000000"/>
          <w:sz w:val="24"/>
          <w:szCs w:val="24"/>
          <w:lang w:eastAsia="ru-RU"/>
        </w:rPr>
        <w:t>фрагменты объемом 2 такта в размере 2/4, простейшей ритмической структуры, включающий ровные восьмые, четвертные и половинные длительности.</w:t>
      </w:r>
    </w:p>
    <w:p w:rsidR="00F54C1E" w:rsidRPr="00AE6868" w:rsidRDefault="008907AD" w:rsidP="008907AD">
      <w:pPr>
        <w:widowControl w:val="0"/>
        <w:tabs>
          <w:tab w:val="left" w:pos="1355"/>
        </w:tabs>
        <w:spacing w:after="0" w:line="317"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2,9 </w:t>
      </w:r>
      <w:r w:rsidR="00F54C1E" w:rsidRPr="00AE6868">
        <w:rPr>
          <w:rFonts w:ascii="Times New Roman" w:eastAsia="Times New Roman" w:hAnsi="Times New Roman" w:cs="Times New Roman"/>
          <w:color w:val="000000"/>
          <w:sz w:val="24"/>
          <w:szCs w:val="24"/>
          <w:lang w:eastAsia="ru-RU"/>
        </w:rPr>
        <w:t>балла - ритмически достаточно точное исполнение фрагмента с первого прослушивания; внимание нестабильное, неустойчивое, часто отвлекается;</w:t>
      </w:r>
    </w:p>
    <w:p w:rsidR="00F54C1E" w:rsidRPr="00AE6868" w:rsidRDefault="008907AD" w:rsidP="008907AD">
      <w:pPr>
        <w:widowControl w:val="0"/>
        <w:tabs>
          <w:tab w:val="left" w:pos="1355"/>
        </w:tabs>
        <w:spacing w:after="0" w:line="317"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2,5 </w:t>
      </w:r>
      <w:r w:rsidR="00F54C1E" w:rsidRPr="00AE6868">
        <w:rPr>
          <w:rFonts w:ascii="Times New Roman" w:eastAsia="Times New Roman" w:hAnsi="Times New Roman" w:cs="Times New Roman"/>
          <w:color w:val="000000"/>
          <w:sz w:val="24"/>
          <w:szCs w:val="24"/>
          <w:lang w:eastAsia="ru-RU"/>
        </w:rPr>
        <w:t>балла - возможны 1-2 ошибки, исправленные самостоятельно, либо с помощью преподавателя после повторного прослушивания; внимание нестабильное, неустойчивое, часто отвлекается;</w:t>
      </w:r>
    </w:p>
    <w:p w:rsidR="00F54C1E" w:rsidRPr="008907AD" w:rsidRDefault="00F54C1E" w:rsidP="008907AD">
      <w:pPr>
        <w:pStyle w:val="a8"/>
        <w:widowControl w:val="0"/>
        <w:numPr>
          <w:ilvl w:val="0"/>
          <w:numId w:val="55"/>
        </w:numPr>
        <w:tabs>
          <w:tab w:val="left" w:pos="1190"/>
        </w:tabs>
        <w:spacing w:after="0" w:line="317" w:lineRule="exact"/>
        <w:ind w:left="0" w:firstLine="851"/>
        <w:jc w:val="both"/>
        <w:rPr>
          <w:rFonts w:ascii="Times New Roman" w:eastAsia="Times New Roman" w:hAnsi="Times New Roman" w:cs="Times New Roman"/>
          <w:color w:val="000000"/>
          <w:sz w:val="24"/>
          <w:szCs w:val="24"/>
          <w:lang w:eastAsia="ru-RU"/>
        </w:rPr>
      </w:pPr>
      <w:r w:rsidRPr="008907AD">
        <w:rPr>
          <w:rFonts w:ascii="Times New Roman" w:eastAsia="Times New Roman" w:hAnsi="Times New Roman" w:cs="Times New Roman"/>
          <w:color w:val="000000"/>
          <w:sz w:val="24"/>
          <w:szCs w:val="24"/>
          <w:lang w:eastAsia="ru-RU"/>
        </w:rPr>
        <w:t>балла - ритмически неточное исполнение фрагмента, ошибки, которые сложно исправить даже с помощью преподавателя; внимание нестабильное, неустойчивое, часто отвлекается;</w:t>
      </w:r>
    </w:p>
    <w:p w:rsidR="00F54C1E" w:rsidRPr="008907AD" w:rsidRDefault="008907AD" w:rsidP="008907AD">
      <w:pPr>
        <w:widowControl w:val="0"/>
        <w:tabs>
          <w:tab w:val="left" w:pos="1355"/>
        </w:tabs>
        <w:spacing w:after="0" w:line="317"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F54C1E" w:rsidRPr="008907AD">
        <w:rPr>
          <w:rFonts w:ascii="Times New Roman" w:eastAsia="Times New Roman" w:hAnsi="Times New Roman" w:cs="Times New Roman"/>
          <w:color w:val="000000"/>
          <w:sz w:val="24"/>
          <w:szCs w:val="24"/>
          <w:lang w:eastAsia="ru-RU"/>
        </w:rPr>
        <w:t>балл - сбивчивое, неровное исполнение, дезорганизованные движения рук, невнимательность;</w:t>
      </w:r>
      <w:r w:rsidRPr="008907AD">
        <w:rPr>
          <w:rFonts w:ascii="Times New Roman" w:eastAsia="Times New Roman" w:hAnsi="Times New Roman" w:cs="Times New Roman"/>
          <w:color w:val="000000"/>
          <w:sz w:val="24"/>
          <w:szCs w:val="24"/>
          <w:lang w:eastAsia="ru-RU"/>
        </w:rPr>
        <w:t xml:space="preserve"> </w:t>
      </w:r>
      <w:r w:rsidR="00F54C1E" w:rsidRPr="008907AD">
        <w:rPr>
          <w:rFonts w:ascii="Times New Roman" w:eastAsia="Times New Roman" w:hAnsi="Times New Roman" w:cs="Times New Roman"/>
          <w:color w:val="000000"/>
          <w:sz w:val="24"/>
          <w:szCs w:val="24"/>
          <w:lang w:eastAsia="ru-RU"/>
        </w:rPr>
        <w:t>отказ от выполнения задания, задание не выполнено</w:t>
      </w:r>
    </w:p>
    <w:p w:rsidR="008907AD" w:rsidRPr="008907AD" w:rsidRDefault="008907AD" w:rsidP="008907AD">
      <w:pPr>
        <w:widowControl w:val="0"/>
        <w:tabs>
          <w:tab w:val="left" w:pos="1173"/>
        </w:tabs>
        <w:spacing w:after="0" w:line="317" w:lineRule="exact"/>
        <w:jc w:val="both"/>
        <w:rPr>
          <w:rFonts w:ascii="Times New Roman" w:eastAsia="Times New Roman" w:hAnsi="Times New Roman" w:cs="Times New Roman"/>
          <w:color w:val="000000"/>
          <w:sz w:val="24"/>
          <w:szCs w:val="24"/>
          <w:lang w:eastAsia="ru-RU"/>
        </w:rPr>
      </w:pPr>
      <w:r w:rsidRPr="008907AD">
        <w:rPr>
          <w:rFonts w:ascii="Times New Roman" w:eastAsia="Times New Roman" w:hAnsi="Times New Roman" w:cs="Times New Roman"/>
          <w:color w:val="000000"/>
          <w:sz w:val="24"/>
          <w:szCs w:val="24"/>
          <w:lang w:eastAsia="ru-RU"/>
        </w:rPr>
        <w:t>* Методика проведения задания:</w:t>
      </w:r>
    </w:p>
    <w:p w:rsidR="00F54C1E" w:rsidRPr="00AE6868" w:rsidRDefault="00F54C1E" w:rsidP="00F54C1E">
      <w:pPr>
        <w:widowControl w:val="0"/>
        <w:spacing w:after="0" w:line="322" w:lineRule="exact"/>
        <w:ind w:firstLine="840"/>
        <w:jc w:val="both"/>
        <w:rPr>
          <w:rFonts w:ascii="Times New Roman" w:eastAsia="Times New Roman" w:hAnsi="Times New Roman" w:cs="Times New Roman"/>
          <w:color w:val="000000"/>
          <w:sz w:val="24"/>
          <w:szCs w:val="24"/>
          <w:lang w:eastAsia="ru-RU"/>
        </w:rPr>
      </w:pPr>
      <w:r w:rsidRPr="00AE6868">
        <w:rPr>
          <w:rFonts w:ascii="Times New Roman" w:eastAsia="Times New Roman" w:hAnsi="Times New Roman" w:cs="Times New Roman"/>
          <w:color w:val="000000"/>
          <w:sz w:val="24"/>
          <w:szCs w:val="24"/>
          <w:lang w:eastAsia="ru-RU"/>
        </w:rPr>
        <w:t>Задание проводится индивидуально и не требует предварительной подготовки ребенка.</w:t>
      </w:r>
    </w:p>
    <w:p w:rsidR="00F54C1E" w:rsidRPr="00AE6868" w:rsidRDefault="00F54C1E" w:rsidP="00F54C1E">
      <w:pPr>
        <w:widowControl w:val="0"/>
        <w:spacing w:after="0" w:line="322" w:lineRule="exact"/>
        <w:ind w:firstLine="840"/>
        <w:jc w:val="both"/>
        <w:rPr>
          <w:rFonts w:ascii="Times New Roman" w:eastAsia="Times New Roman" w:hAnsi="Times New Roman" w:cs="Times New Roman"/>
          <w:color w:val="000000"/>
          <w:sz w:val="24"/>
          <w:szCs w:val="24"/>
          <w:lang w:eastAsia="ru-RU"/>
        </w:rPr>
      </w:pPr>
      <w:r w:rsidRPr="00AE6868">
        <w:rPr>
          <w:rFonts w:ascii="Times New Roman" w:eastAsia="Times New Roman" w:hAnsi="Times New Roman" w:cs="Times New Roman"/>
          <w:color w:val="000000"/>
          <w:sz w:val="24"/>
          <w:szCs w:val="24"/>
          <w:lang w:eastAsia="ru-RU"/>
        </w:rPr>
        <w:t xml:space="preserve">Сначала ребенку предлагается фрагмент среднего (нормативного) уровня. Если ребенок справляется с заданием нормативного уровня, ему предлагается задание высокого </w:t>
      </w:r>
      <w:r w:rsidRPr="00AE6868">
        <w:rPr>
          <w:rFonts w:ascii="Times New Roman" w:eastAsia="Times New Roman" w:hAnsi="Times New Roman" w:cs="Times New Roman"/>
          <w:color w:val="000000"/>
          <w:sz w:val="24"/>
          <w:szCs w:val="24"/>
          <w:lang w:eastAsia="ru-RU"/>
        </w:rPr>
        <w:lastRenderedPageBreak/>
        <w:t>уровня, если не справляется - предлагается задание низкого уровня. В протоколе комиссии фиксируется максимальный достигнутый ребенком балл.</w:t>
      </w:r>
    </w:p>
    <w:p w:rsidR="0046131A" w:rsidRPr="00AE6868" w:rsidRDefault="0046131A" w:rsidP="00F54C1E">
      <w:pPr>
        <w:widowControl w:val="0"/>
        <w:spacing w:after="0" w:line="322" w:lineRule="exact"/>
        <w:ind w:firstLine="840"/>
        <w:jc w:val="both"/>
        <w:rPr>
          <w:rFonts w:ascii="Times New Roman" w:eastAsia="Times New Roman" w:hAnsi="Times New Roman" w:cs="Times New Roman"/>
          <w:color w:val="000000"/>
          <w:sz w:val="24"/>
          <w:szCs w:val="24"/>
          <w:lang w:eastAsia="ru-RU"/>
        </w:rPr>
      </w:pPr>
    </w:p>
    <w:p w:rsidR="00F54C1E" w:rsidRPr="00AE6868" w:rsidRDefault="006514C6" w:rsidP="006514C6">
      <w:pPr>
        <w:widowControl w:val="0"/>
        <w:tabs>
          <w:tab w:val="left" w:pos="1596"/>
        </w:tabs>
        <w:spacing w:after="0" w:line="322" w:lineRule="exact"/>
        <w:jc w:val="both"/>
        <w:outlineLvl w:val="0"/>
        <w:rPr>
          <w:rFonts w:ascii="Times New Roman" w:eastAsia="Times New Roman" w:hAnsi="Times New Roman" w:cs="Times New Roman"/>
          <w:b/>
          <w:color w:val="000000"/>
          <w:sz w:val="24"/>
          <w:szCs w:val="24"/>
          <w:lang w:eastAsia="ru-RU"/>
        </w:rPr>
      </w:pPr>
      <w:bookmarkStart w:id="3" w:name="bookmark3"/>
      <w:r w:rsidRPr="00AE6868">
        <w:rPr>
          <w:rFonts w:ascii="Times New Roman" w:eastAsia="Times New Roman" w:hAnsi="Times New Roman" w:cs="Times New Roman"/>
          <w:b/>
          <w:color w:val="000000"/>
          <w:sz w:val="24"/>
          <w:szCs w:val="24"/>
          <w:lang w:eastAsia="ru-RU"/>
        </w:rPr>
        <w:t>1.1.4.</w:t>
      </w:r>
      <w:r w:rsidR="0046131A">
        <w:rPr>
          <w:rFonts w:ascii="Times New Roman" w:eastAsia="Times New Roman" w:hAnsi="Times New Roman" w:cs="Times New Roman"/>
          <w:b/>
          <w:color w:val="000000"/>
          <w:sz w:val="24"/>
          <w:szCs w:val="24"/>
          <w:lang w:eastAsia="ru-RU"/>
        </w:rPr>
        <w:t xml:space="preserve"> </w:t>
      </w:r>
      <w:r w:rsidR="00F54C1E" w:rsidRPr="00AE6868">
        <w:rPr>
          <w:rFonts w:ascii="Times New Roman" w:eastAsia="Times New Roman" w:hAnsi="Times New Roman" w:cs="Times New Roman"/>
          <w:b/>
          <w:color w:val="000000"/>
          <w:sz w:val="24"/>
          <w:szCs w:val="24"/>
          <w:lang w:eastAsia="ru-RU"/>
        </w:rPr>
        <w:t>СЛУХ</w:t>
      </w:r>
      <w:bookmarkEnd w:id="3"/>
    </w:p>
    <w:p w:rsidR="00F54C1E" w:rsidRPr="00AE6868" w:rsidRDefault="0046131A" w:rsidP="0046131A">
      <w:pPr>
        <w:widowControl w:val="0"/>
        <w:spacing w:after="0" w:line="322"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Творческое задание - </w:t>
      </w:r>
      <w:r w:rsidRPr="00AE6868">
        <w:rPr>
          <w:rFonts w:ascii="Times New Roman" w:eastAsia="Times New Roman" w:hAnsi="Times New Roman" w:cs="Times New Roman"/>
          <w:color w:val="000000"/>
          <w:sz w:val="24"/>
          <w:szCs w:val="24"/>
          <w:lang w:eastAsia="ru-RU"/>
        </w:rPr>
        <w:t>Определить</w:t>
      </w:r>
      <w:r w:rsidR="00F54C1E" w:rsidRPr="00AE6868">
        <w:rPr>
          <w:rFonts w:ascii="Times New Roman" w:eastAsia="Times New Roman" w:hAnsi="Times New Roman" w:cs="Times New Roman"/>
          <w:color w:val="000000"/>
          <w:sz w:val="24"/>
          <w:szCs w:val="24"/>
          <w:lang w:eastAsia="ru-RU"/>
        </w:rPr>
        <w:t xml:space="preserve"> на слух количество сыгранных звуков: один, два или</w:t>
      </w:r>
      <w:r w:rsidR="006514C6" w:rsidRPr="00AE6868">
        <w:rPr>
          <w:rFonts w:ascii="Times New Roman" w:eastAsia="Times New Roman" w:hAnsi="Times New Roman" w:cs="Times New Roman"/>
          <w:color w:val="000000"/>
          <w:sz w:val="24"/>
          <w:szCs w:val="24"/>
          <w:lang w:eastAsia="ru-RU"/>
        </w:rPr>
        <w:t xml:space="preserve"> </w:t>
      </w:r>
      <w:r w:rsidR="00F54C1E" w:rsidRPr="00AE6868">
        <w:rPr>
          <w:rFonts w:ascii="Times New Roman" w:eastAsia="Times New Roman" w:hAnsi="Times New Roman" w:cs="Times New Roman"/>
          <w:color w:val="000000"/>
          <w:sz w:val="24"/>
          <w:szCs w:val="24"/>
          <w:lang w:eastAsia="ru-RU"/>
        </w:rPr>
        <w:t>много.</w:t>
      </w:r>
    </w:p>
    <w:p w:rsidR="00F54C1E" w:rsidRPr="0046131A" w:rsidRDefault="00F54C1E" w:rsidP="0046131A">
      <w:pPr>
        <w:widowControl w:val="0"/>
        <w:spacing w:after="0" w:line="322" w:lineRule="exact"/>
        <w:ind w:firstLine="851"/>
        <w:jc w:val="both"/>
        <w:rPr>
          <w:rFonts w:ascii="Times New Roman" w:eastAsia="Times New Roman" w:hAnsi="Times New Roman" w:cs="Times New Roman"/>
          <w:i/>
          <w:color w:val="000000"/>
          <w:sz w:val="24"/>
          <w:szCs w:val="24"/>
          <w:lang w:eastAsia="ru-RU"/>
        </w:rPr>
      </w:pPr>
      <w:r w:rsidRPr="0046131A">
        <w:rPr>
          <w:rFonts w:ascii="Times New Roman" w:eastAsia="Times New Roman" w:hAnsi="Times New Roman" w:cs="Times New Roman"/>
          <w:i/>
          <w:color w:val="000000"/>
          <w:sz w:val="24"/>
          <w:szCs w:val="24"/>
          <w:lang w:eastAsia="ru-RU"/>
        </w:rPr>
        <w:t>Высокий уровень:</w:t>
      </w:r>
    </w:p>
    <w:p w:rsidR="00F54C1E" w:rsidRPr="0046131A" w:rsidRDefault="0046131A" w:rsidP="0046131A">
      <w:pPr>
        <w:widowControl w:val="0"/>
        <w:tabs>
          <w:tab w:val="left" w:pos="1098"/>
        </w:tabs>
        <w:spacing w:after="0" w:line="322"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00F54C1E" w:rsidRPr="0046131A">
        <w:rPr>
          <w:rFonts w:ascii="Times New Roman" w:eastAsia="Times New Roman" w:hAnsi="Times New Roman" w:cs="Times New Roman"/>
          <w:color w:val="000000"/>
          <w:sz w:val="24"/>
          <w:szCs w:val="24"/>
          <w:lang w:eastAsia="ru-RU"/>
        </w:rPr>
        <w:t xml:space="preserve">баллов - </w:t>
      </w:r>
      <w:r w:rsidRPr="0046131A">
        <w:rPr>
          <w:rFonts w:ascii="Times New Roman" w:eastAsia="Times New Roman" w:hAnsi="Times New Roman" w:cs="Times New Roman"/>
          <w:color w:val="000000"/>
          <w:sz w:val="24"/>
          <w:szCs w:val="24"/>
          <w:lang w:eastAsia="ru-RU"/>
        </w:rPr>
        <w:t>абсолютно, верно</w:t>
      </w:r>
      <w:r w:rsidR="00F54C1E" w:rsidRPr="0046131A">
        <w:rPr>
          <w:rFonts w:ascii="Times New Roman" w:eastAsia="Times New Roman" w:hAnsi="Times New Roman" w:cs="Times New Roman"/>
          <w:color w:val="000000"/>
          <w:sz w:val="24"/>
          <w:szCs w:val="24"/>
          <w:lang w:eastAsia="ru-RU"/>
        </w:rPr>
        <w:t>, без ошибок и поправок дифференцирует количество звуков с первого прослушивания;</w:t>
      </w:r>
    </w:p>
    <w:p w:rsidR="00F54C1E" w:rsidRPr="00AE6868" w:rsidRDefault="0046131A" w:rsidP="0046131A">
      <w:pPr>
        <w:widowControl w:val="0"/>
        <w:tabs>
          <w:tab w:val="left" w:pos="1305"/>
        </w:tabs>
        <w:spacing w:after="0" w:line="322"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4,7 </w:t>
      </w:r>
      <w:r w:rsidR="00F54C1E" w:rsidRPr="00AE6868">
        <w:rPr>
          <w:rFonts w:ascii="Times New Roman" w:eastAsia="Times New Roman" w:hAnsi="Times New Roman" w:cs="Times New Roman"/>
          <w:color w:val="000000"/>
          <w:sz w:val="24"/>
          <w:szCs w:val="24"/>
          <w:lang w:eastAsia="ru-RU"/>
        </w:rPr>
        <w:t>баллов - верно дифференцирует количество звуков с повторного прослушивания;</w:t>
      </w:r>
    </w:p>
    <w:p w:rsidR="00F54C1E" w:rsidRPr="00AE6868" w:rsidRDefault="0046131A" w:rsidP="0046131A">
      <w:pPr>
        <w:widowControl w:val="0"/>
        <w:tabs>
          <w:tab w:val="left" w:pos="1305"/>
        </w:tabs>
        <w:spacing w:after="0" w:line="322"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4,5 </w:t>
      </w:r>
      <w:r w:rsidR="00F54C1E" w:rsidRPr="00AE6868">
        <w:rPr>
          <w:rFonts w:ascii="Times New Roman" w:eastAsia="Times New Roman" w:hAnsi="Times New Roman" w:cs="Times New Roman"/>
          <w:color w:val="000000"/>
          <w:sz w:val="24"/>
          <w:szCs w:val="24"/>
          <w:lang w:eastAsia="ru-RU"/>
        </w:rPr>
        <w:t>баллов - верно дифференцирует количество звуков с повторного прослушивания, допуская 1-2 ошибки или поправки (исправленные самостоятельно).</w:t>
      </w:r>
    </w:p>
    <w:p w:rsidR="00F54C1E" w:rsidRPr="0046131A" w:rsidRDefault="00F54C1E" w:rsidP="00F54C1E">
      <w:pPr>
        <w:widowControl w:val="0"/>
        <w:spacing w:after="0" w:line="322" w:lineRule="exact"/>
        <w:ind w:firstLine="840"/>
        <w:jc w:val="both"/>
        <w:rPr>
          <w:rFonts w:ascii="Times New Roman" w:eastAsia="Times New Roman" w:hAnsi="Times New Roman" w:cs="Times New Roman"/>
          <w:i/>
          <w:color w:val="000000"/>
          <w:sz w:val="24"/>
          <w:szCs w:val="24"/>
          <w:lang w:eastAsia="ru-RU"/>
        </w:rPr>
      </w:pPr>
      <w:r w:rsidRPr="0046131A">
        <w:rPr>
          <w:rFonts w:ascii="Times New Roman" w:eastAsia="Times New Roman" w:hAnsi="Times New Roman" w:cs="Times New Roman"/>
          <w:i/>
          <w:color w:val="000000"/>
          <w:sz w:val="24"/>
          <w:szCs w:val="24"/>
          <w:lang w:eastAsia="ru-RU"/>
        </w:rPr>
        <w:t>Средний уровень:</w:t>
      </w:r>
    </w:p>
    <w:p w:rsidR="00F54C1E" w:rsidRPr="00AE6868" w:rsidRDefault="0046131A" w:rsidP="0046131A">
      <w:pPr>
        <w:widowControl w:val="0"/>
        <w:tabs>
          <w:tab w:val="left" w:pos="1305"/>
        </w:tabs>
        <w:spacing w:after="0" w:line="322"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4,4 </w:t>
      </w:r>
      <w:r w:rsidR="00F54C1E" w:rsidRPr="00AE6868">
        <w:rPr>
          <w:rFonts w:ascii="Times New Roman" w:eastAsia="Times New Roman" w:hAnsi="Times New Roman" w:cs="Times New Roman"/>
          <w:color w:val="000000"/>
          <w:sz w:val="24"/>
          <w:szCs w:val="24"/>
          <w:lang w:eastAsia="ru-RU"/>
        </w:rPr>
        <w:t>баллов - верно дифференцирует количество звуков с повторного, либо третьего прослушивания, допуская 2-3 ошибки;</w:t>
      </w:r>
    </w:p>
    <w:p w:rsidR="00F54C1E" w:rsidRPr="00AE6868" w:rsidRDefault="006514C6" w:rsidP="0046131A">
      <w:pPr>
        <w:widowControl w:val="0"/>
        <w:tabs>
          <w:tab w:val="left" w:pos="1305"/>
        </w:tabs>
        <w:spacing w:after="0" w:line="322" w:lineRule="exact"/>
        <w:ind w:firstLine="851"/>
        <w:jc w:val="both"/>
        <w:rPr>
          <w:rFonts w:ascii="Times New Roman" w:eastAsia="Times New Roman" w:hAnsi="Times New Roman" w:cs="Times New Roman"/>
          <w:color w:val="000000"/>
          <w:sz w:val="24"/>
          <w:szCs w:val="24"/>
          <w:lang w:eastAsia="ru-RU"/>
        </w:rPr>
      </w:pPr>
      <w:r w:rsidRPr="00AE6868">
        <w:rPr>
          <w:rFonts w:ascii="Times New Roman" w:eastAsia="Times New Roman" w:hAnsi="Times New Roman" w:cs="Times New Roman"/>
          <w:color w:val="000000"/>
          <w:sz w:val="24"/>
          <w:szCs w:val="24"/>
          <w:lang w:eastAsia="ru-RU"/>
        </w:rPr>
        <w:t>4 балла</w:t>
      </w:r>
      <w:r w:rsidR="00F54C1E" w:rsidRPr="00AE6868">
        <w:rPr>
          <w:rFonts w:ascii="Times New Roman" w:eastAsia="Times New Roman" w:hAnsi="Times New Roman" w:cs="Times New Roman"/>
          <w:color w:val="000000"/>
          <w:sz w:val="24"/>
          <w:szCs w:val="24"/>
          <w:lang w:eastAsia="ru-RU"/>
        </w:rPr>
        <w:t xml:space="preserve"> - дифференцирует количество звуков с повторного, либо третьего прослушивания примерно в половине примеров, допуская 2-3 ошибки;</w:t>
      </w:r>
    </w:p>
    <w:p w:rsidR="00F54C1E" w:rsidRPr="00AE6868" w:rsidRDefault="0046131A" w:rsidP="0046131A">
      <w:pPr>
        <w:widowControl w:val="0"/>
        <w:tabs>
          <w:tab w:val="left" w:pos="1305"/>
        </w:tabs>
        <w:spacing w:after="0" w:line="322"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3,5 </w:t>
      </w:r>
      <w:r w:rsidR="00F54C1E" w:rsidRPr="00AE6868">
        <w:rPr>
          <w:rFonts w:ascii="Times New Roman" w:eastAsia="Times New Roman" w:hAnsi="Times New Roman" w:cs="Times New Roman"/>
          <w:color w:val="000000"/>
          <w:sz w:val="24"/>
          <w:szCs w:val="24"/>
          <w:lang w:eastAsia="ru-RU"/>
        </w:rPr>
        <w:t>баллов - дифференцирует количество звуков с повторного, либо третьего прослушивания менее чем в половине примеров без ошибок;</w:t>
      </w:r>
    </w:p>
    <w:p w:rsidR="00F54C1E" w:rsidRPr="00AE6868" w:rsidRDefault="006514C6" w:rsidP="0046131A">
      <w:pPr>
        <w:widowControl w:val="0"/>
        <w:tabs>
          <w:tab w:val="left" w:pos="1305"/>
        </w:tabs>
        <w:spacing w:after="0" w:line="322" w:lineRule="exact"/>
        <w:ind w:firstLine="851"/>
        <w:jc w:val="both"/>
        <w:rPr>
          <w:rFonts w:ascii="Times New Roman" w:eastAsia="Times New Roman" w:hAnsi="Times New Roman" w:cs="Times New Roman"/>
          <w:color w:val="000000"/>
          <w:sz w:val="24"/>
          <w:szCs w:val="24"/>
          <w:lang w:eastAsia="ru-RU"/>
        </w:rPr>
      </w:pPr>
      <w:r w:rsidRPr="00AE6868">
        <w:rPr>
          <w:rFonts w:ascii="Times New Roman" w:eastAsia="Times New Roman" w:hAnsi="Times New Roman" w:cs="Times New Roman"/>
          <w:color w:val="000000"/>
          <w:sz w:val="24"/>
          <w:szCs w:val="24"/>
          <w:lang w:eastAsia="ru-RU"/>
        </w:rPr>
        <w:t>3 балла</w:t>
      </w:r>
      <w:r w:rsidR="00F54C1E" w:rsidRPr="00AE6868">
        <w:rPr>
          <w:rFonts w:ascii="Times New Roman" w:eastAsia="Times New Roman" w:hAnsi="Times New Roman" w:cs="Times New Roman"/>
          <w:color w:val="000000"/>
          <w:sz w:val="24"/>
          <w:szCs w:val="24"/>
          <w:lang w:eastAsia="ru-RU"/>
        </w:rPr>
        <w:t xml:space="preserve"> - дифференцирует количество звуков с повторного, либо третьего прослушивания менее чем в половине примеров с ошибками и исправлениями;</w:t>
      </w:r>
    </w:p>
    <w:p w:rsidR="00F54C1E" w:rsidRPr="0046131A" w:rsidRDefault="00F54C1E" w:rsidP="00F54C1E">
      <w:pPr>
        <w:widowControl w:val="0"/>
        <w:spacing w:after="0" w:line="322" w:lineRule="exact"/>
        <w:ind w:firstLine="840"/>
        <w:jc w:val="both"/>
        <w:rPr>
          <w:rFonts w:ascii="Times New Roman" w:eastAsia="Times New Roman" w:hAnsi="Times New Roman" w:cs="Times New Roman"/>
          <w:i/>
          <w:color w:val="000000"/>
          <w:sz w:val="24"/>
          <w:szCs w:val="24"/>
          <w:lang w:eastAsia="ru-RU"/>
        </w:rPr>
      </w:pPr>
      <w:r w:rsidRPr="0046131A">
        <w:rPr>
          <w:rFonts w:ascii="Times New Roman" w:eastAsia="Times New Roman" w:hAnsi="Times New Roman" w:cs="Times New Roman"/>
          <w:i/>
          <w:color w:val="000000"/>
          <w:sz w:val="24"/>
          <w:szCs w:val="24"/>
          <w:lang w:eastAsia="ru-RU"/>
        </w:rPr>
        <w:t>Низкий уровень:</w:t>
      </w:r>
    </w:p>
    <w:p w:rsidR="00F54C1E" w:rsidRPr="00AE6868" w:rsidRDefault="0046131A" w:rsidP="0046131A">
      <w:pPr>
        <w:widowControl w:val="0"/>
        <w:tabs>
          <w:tab w:val="left" w:pos="1305"/>
        </w:tabs>
        <w:spacing w:after="0" w:line="322"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2,9 </w:t>
      </w:r>
      <w:r w:rsidR="00F54C1E" w:rsidRPr="00AE6868">
        <w:rPr>
          <w:rFonts w:ascii="Times New Roman" w:eastAsia="Times New Roman" w:hAnsi="Times New Roman" w:cs="Times New Roman"/>
          <w:color w:val="000000"/>
          <w:sz w:val="24"/>
          <w:szCs w:val="24"/>
          <w:lang w:eastAsia="ru-RU"/>
        </w:rPr>
        <w:t>балла - верно дифференцирует количество звуков с повторного, либо третьего прослушивания, определяя только 2-3 примера без ошибок;</w:t>
      </w:r>
    </w:p>
    <w:p w:rsidR="00F54C1E" w:rsidRPr="00AE6868" w:rsidRDefault="0046131A" w:rsidP="0046131A">
      <w:pPr>
        <w:widowControl w:val="0"/>
        <w:tabs>
          <w:tab w:val="left" w:pos="1305"/>
        </w:tabs>
        <w:spacing w:after="0" w:line="322"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2,5 </w:t>
      </w:r>
      <w:r w:rsidR="00F54C1E" w:rsidRPr="00AE6868">
        <w:rPr>
          <w:rFonts w:ascii="Times New Roman" w:eastAsia="Times New Roman" w:hAnsi="Times New Roman" w:cs="Times New Roman"/>
          <w:color w:val="000000"/>
          <w:sz w:val="24"/>
          <w:szCs w:val="24"/>
          <w:lang w:eastAsia="ru-RU"/>
        </w:rPr>
        <w:t>балла - дифференцирует один звук, не дифференцирует «два» и «много», даже при втором-третьем прослушивании;</w:t>
      </w:r>
    </w:p>
    <w:p w:rsidR="00F54C1E" w:rsidRPr="0046131A" w:rsidRDefault="0046131A" w:rsidP="0046131A">
      <w:pPr>
        <w:widowControl w:val="0"/>
        <w:tabs>
          <w:tab w:val="left" w:pos="1305"/>
        </w:tabs>
        <w:spacing w:after="0" w:line="322" w:lineRule="exact"/>
        <w:ind w:firstLine="851"/>
        <w:jc w:val="both"/>
        <w:rPr>
          <w:rFonts w:ascii="Times New Roman" w:eastAsia="Times New Roman" w:hAnsi="Times New Roman" w:cs="Times New Roman"/>
          <w:color w:val="000000"/>
          <w:sz w:val="24"/>
          <w:szCs w:val="24"/>
          <w:lang w:eastAsia="ru-RU"/>
        </w:rPr>
      </w:pPr>
      <w:r w:rsidRPr="0046131A">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00F54C1E" w:rsidRPr="0046131A">
        <w:rPr>
          <w:rFonts w:ascii="Times New Roman" w:eastAsia="Times New Roman" w:hAnsi="Times New Roman" w:cs="Times New Roman"/>
          <w:color w:val="000000"/>
          <w:sz w:val="24"/>
          <w:szCs w:val="24"/>
          <w:lang w:eastAsia="ru-RU"/>
        </w:rPr>
        <w:t>балл</w:t>
      </w:r>
      <w:r w:rsidRPr="0046131A">
        <w:rPr>
          <w:rFonts w:ascii="Times New Roman" w:eastAsia="Times New Roman" w:hAnsi="Times New Roman" w:cs="Times New Roman"/>
          <w:color w:val="000000"/>
          <w:sz w:val="24"/>
          <w:szCs w:val="24"/>
          <w:lang w:eastAsia="ru-RU"/>
        </w:rPr>
        <w:t>а</w:t>
      </w:r>
      <w:r w:rsidR="00F54C1E" w:rsidRPr="0046131A">
        <w:rPr>
          <w:rFonts w:ascii="Times New Roman" w:eastAsia="Times New Roman" w:hAnsi="Times New Roman" w:cs="Times New Roman"/>
          <w:color w:val="000000"/>
          <w:sz w:val="24"/>
          <w:szCs w:val="24"/>
          <w:lang w:eastAsia="ru-RU"/>
        </w:rPr>
        <w:t xml:space="preserve"> </w:t>
      </w:r>
      <w:r w:rsidRPr="0046131A">
        <w:rPr>
          <w:rFonts w:ascii="Times New Roman" w:eastAsia="Times New Roman" w:hAnsi="Times New Roman" w:cs="Times New Roman"/>
          <w:color w:val="000000"/>
          <w:sz w:val="24"/>
          <w:szCs w:val="24"/>
          <w:lang w:eastAsia="ru-RU"/>
        </w:rPr>
        <w:t>–</w:t>
      </w:r>
      <w:r w:rsidR="00F54C1E" w:rsidRPr="0046131A">
        <w:rPr>
          <w:rFonts w:ascii="Times New Roman" w:eastAsia="Times New Roman" w:hAnsi="Times New Roman" w:cs="Times New Roman"/>
          <w:color w:val="000000"/>
          <w:sz w:val="24"/>
          <w:szCs w:val="24"/>
          <w:lang w:eastAsia="ru-RU"/>
        </w:rPr>
        <w:t xml:space="preserve"> дифференцирует один звук; не дифференцирует «два» и «много», даже при втором-третьем прослушивании и помощи преподавателя;</w:t>
      </w:r>
    </w:p>
    <w:p w:rsidR="00F54C1E" w:rsidRPr="00AE6868" w:rsidRDefault="0046131A" w:rsidP="0046131A">
      <w:pPr>
        <w:widowControl w:val="0"/>
        <w:spacing w:after="0" w:line="322"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F54C1E" w:rsidRPr="0046131A">
        <w:rPr>
          <w:rFonts w:ascii="Times New Roman" w:eastAsia="Times New Roman" w:hAnsi="Times New Roman" w:cs="Times New Roman"/>
          <w:color w:val="000000"/>
          <w:sz w:val="24"/>
          <w:szCs w:val="24"/>
          <w:lang w:eastAsia="ru-RU"/>
        </w:rPr>
        <w:t>балл - совершенно не дифференцирует количество звуков;</w:t>
      </w:r>
      <w:r>
        <w:rPr>
          <w:rFonts w:ascii="Times New Roman" w:eastAsia="Times New Roman" w:hAnsi="Times New Roman" w:cs="Times New Roman"/>
          <w:color w:val="000000"/>
          <w:sz w:val="24"/>
          <w:szCs w:val="24"/>
          <w:lang w:eastAsia="ru-RU"/>
        </w:rPr>
        <w:t xml:space="preserve"> </w:t>
      </w:r>
      <w:r w:rsidR="00F54C1E" w:rsidRPr="00AE6868">
        <w:rPr>
          <w:rFonts w:ascii="Times New Roman" w:eastAsia="Times New Roman" w:hAnsi="Times New Roman" w:cs="Times New Roman"/>
          <w:color w:val="000000"/>
          <w:sz w:val="24"/>
          <w:szCs w:val="24"/>
          <w:lang w:eastAsia="ru-RU"/>
        </w:rPr>
        <w:t>отказ от выполнения задания, задание не выполнено</w:t>
      </w:r>
    </w:p>
    <w:p w:rsidR="0046131A" w:rsidRPr="008907AD" w:rsidRDefault="0046131A" w:rsidP="0046131A">
      <w:pPr>
        <w:widowControl w:val="0"/>
        <w:tabs>
          <w:tab w:val="left" w:pos="1173"/>
        </w:tabs>
        <w:spacing w:after="0" w:line="317" w:lineRule="exact"/>
        <w:jc w:val="both"/>
        <w:rPr>
          <w:rFonts w:ascii="Times New Roman" w:eastAsia="Times New Roman" w:hAnsi="Times New Roman" w:cs="Times New Roman"/>
          <w:color w:val="000000"/>
          <w:sz w:val="24"/>
          <w:szCs w:val="24"/>
          <w:lang w:eastAsia="ru-RU"/>
        </w:rPr>
      </w:pPr>
      <w:r w:rsidRPr="008907AD">
        <w:rPr>
          <w:rFonts w:ascii="Times New Roman" w:eastAsia="Times New Roman" w:hAnsi="Times New Roman" w:cs="Times New Roman"/>
          <w:color w:val="000000"/>
          <w:sz w:val="24"/>
          <w:szCs w:val="24"/>
          <w:lang w:eastAsia="ru-RU"/>
        </w:rPr>
        <w:t>* Методика проведения задания:</w:t>
      </w:r>
    </w:p>
    <w:p w:rsidR="00F54C1E" w:rsidRPr="00AE6868" w:rsidRDefault="00F54C1E" w:rsidP="00F54C1E">
      <w:pPr>
        <w:widowControl w:val="0"/>
        <w:spacing w:after="0" w:line="317" w:lineRule="exact"/>
        <w:ind w:firstLine="840"/>
        <w:jc w:val="both"/>
        <w:rPr>
          <w:rFonts w:ascii="Times New Roman" w:eastAsia="Times New Roman" w:hAnsi="Times New Roman" w:cs="Times New Roman"/>
          <w:color w:val="000000"/>
          <w:sz w:val="24"/>
          <w:szCs w:val="24"/>
          <w:lang w:eastAsia="ru-RU"/>
        </w:rPr>
      </w:pPr>
      <w:r w:rsidRPr="00AE6868">
        <w:rPr>
          <w:rFonts w:ascii="Times New Roman" w:eastAsia="Times New Roman" w:hAnsi="Times New Roman" w:cs="Times New Roman"/>
          <w:color w:val="000000"/>
          <w:sz w:val="24"/>
          <w:szCs w:val="24"/>
          <w:lang w:eastAsia="ru-RU"/>
        </w:rPr>
        <w:t>Задание проводится индивидуально и не требует предварительной подготовки ребенка.</w:t>
      </w:r>
    </w:p>
    <w:p w:rsidR="00F54C1E" w:rsidRPr="00AE6868" w:rsidRDefault="00F54C1E" w:rsidP="00F54C1E">
      <w:pPr>
        <w:widowControl w:val="0"/>
        <w:spacing w:after="0" w:line="317" w:lineRule="exact"/>
        <w:ind w:firstLine="840"/>
        <w:jc w:val="both"/>
        <w:rPr>
          <w:rFonts w:ascii="Times New Roman" w:eastAsia="Times New Roman" w:hAnsi="Times New Roman" w:cs="Times New Roman"/>
          <w:color w:val="000000"/>
          <w:sz w:val="24"/>
          <w:szCs w:val="24"/>
          <w:lang w:eastAsia="ru-RU"/>
        </w:rPr>
      </w:pPr>
      <w:r w:rsidRPr="00AE6868">
        <w:rPr>
          <w:rFonts w:ascii="Times New Roman" w:eastAsia="Times New Roman" w:hAnsi="Times New Roman" w:cs="Times New Roman"/>
          <w:color w:val="000000"/>
          <w:sz w:val="24"/>
          <w:szCs w:val="24"/>
          <w:lang w:eastAsia="ru-RU"/>
        </w:rPr>
        <w:t>Ребенку предлагается 6-8 звукосочетаний для прослушивания. В протоколе комиссии фиксируется балл в соответствии с критериями.</w:t>
      </w:r>
    </w:p>
    <w:p w:rsidR="006514C6" w:rsidRPr="00AE6868" w:rsidRDefault="006514C6" w:rsidP="00F54C1E">
      <w:pPr>
        <w:widowControl w:val="0"/>
        <w:spacing w:after="0" w:line="317" w:lineRule="exact"/>
        <w:ind w:firstLine="840"/>
        <w:jc w:val="both"/>
        <w:rPr>
          <w:rFonts w:ascii="Times New Roman" w:eastAsia="Times New Roman" w:hAnsi="Times New Roman" w:cs="Times New Roman"/>
          <w:color w:val="000000"/>
          <w:sz w:val="24"/>
          <w:szCs w:val="24"/>
          <w:lang w:eastAsia="ru-RU"/>
        </w:rPr>
      </w:pPr>
    </w:p>
    <w:p w:rsidR="006514C6" w:rsidRPr="0046131A" w:rsidRDefault="006514C6" w:rsidP="006514C6">
      <w:pPr>
        <w:widowControl w:val="0"/>
        <w:tabs>
          <w:tab w:val="left" w:pos="3357"/>
        </w:tabs>
        <w:spacing w:after="0" w:line="322"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9"/>
          <w:sz w:val="24"/>
          <w:szCs w:val="24"/>
          <w:lang w:eastAsia="ru-RU"/>
        </w:rPr>
        <w:t>1.</w:t>
      </w:r>
      <w:r w:rsidR="0046131A">
        <w:rPr>
          <w:rFonts w:ascii="Times New Roman" w:eastAsia="Times New Roman" w:hAnsi="Times New Roman" w:cs="Times New Roman"/>
          <w:color w:val="000000"/>
          <w:spacing w:val="9"/>
          <w:sz w:val="24"/>
          <w:szCs w:val="24"/>
          <w:lang w:eastAsia="ru-RU"/>
        </w:rPr>
        <w:t>2.</w:t>
      </w:r>
      <w:r w:rsidR="0046131A" w:rsidRPr="00F54C1E">
        <w:rPr>
          <w:rFonts w:ascii="Times New Roman" w:eastAsia="Times New Roman" w:hAnsi="Times New Roman" w:cs="Times New Roman"/>
          <w:color w:val="000000"/>
          <w:spacing w:val="9"/>
          <w:sz w:val="24"/>
          <w:szCs w:val="24"/>
          <w:lang w:eastAsia="ru-RU"/>
        </w:rPr>
        <w:t xml:space="preserve"> </w:t>
      </w:r>
      <w:r w:rsidR="0046131A" w:rsidRPr="0046131A">
        <w:rPr>
          <w:rFonts w:ascii="Times New Roman" w:eastAsia="Times New Roman" w:hAnsi="Times New Roman" w:cs="Times New Roman"/>
          <w:color w:val="000000"/>
          <w:sz w:val="24"/>
          <w:szCs w:val="24"/>
          <w:lang w:eastAsia="ru-RU"/>
        </w:rPr>
        <w:t>Способности</w:t>
      </w:r>
      <w:r w:rsidR="00F54C1E" w:rsidRPr="0046131A">
        <w:rPr>
          <w:rFonts w:ascii="Times New Roman" w:eastAsia="Times New Roman" w:hAnsi="Times New Roman" w:cs="Times New Roman"/>
          <w:color w:val="000000"/>
          <w:sz w:val="24"/>
          <w:szCs w:val="24"/>
          <w:lang w:eastAsia="ru-RU"/>
        </w:rPr>
        <w:t xml:space="preserve"> детей, поступающих </w:t>
      </w:r>
      <w:r w:rsidR="00F54C1E" w:rsidRPr="0046131A">
        <w:rPr>
          <w:rFonts w:ascii="Times New Roman" w:eastAsia="Times New Roman" w:hAnsi="Times New Roman" w:cs="Times New Roman"/>
          <w:i/>
          <w:iCs/>
          <w:color w:val="000000"/>
          <w:sz w:val="24"/>
          <w:szCs w:val="24"/>
          <w:lang w:eastAsia="ru-RU"/>
        </w:rPr>
        <w:t>на дополнительные предпрофессиональные общеобразовательные программы в области изобразительного искусства «Живопись»</w:t>
      </w:r>
      <w:r w:rsidR="00F54C1E" w:rsidRPr="0046131A">
        <w:rPr>
          <w:rFonts w:ascii="Times New Roman" w:eastAsia="Times New Roman" w:hAnsi="Times New Roman" w:cs="Times New Roman"/>
          <w:color w:val="000000"/>
          <w:sz w:val="24"/>
          <w:szCs w:val="24"/>
          <w:lang w:eastAsia="ru-RU"/>
        </w:rPr>
        <w:t xml:space="preserve"> </w:t>
      </w:r>
      <w:r w:rsidR="0046131A" w:rsidRPr="009822D5">
        <w:rPr>
          <w:rFonts w:ascii="Times New Roman" w:eastAsia="Times New Roman" w:hAnsi="Times New Roman" w:cs="Times New Roman"/>
          <w:i/>
          <w:color w:val="000000"/>
          <w:sz w:val="24"/>
          <w:szCs w:val="24"/>
          <w:lang w:eastAsia="ru-RU"/>
        </w:rPr>
        <w:t>и декоративно – прикладного искусства «Декоративно-прикладное творчество»</w:t>
      </w:r>
      <w:r w:rsidR="0046131A">
        <w:rPr>
          <w:rFonts w:ascii="Times New Roman" w:eastAsia="Times New Roman" w:hAnsi="Times New Roman" w:cs="Times New Roman"/>
          <w:color w:val="000000"/>
          <w:sz w:val="24"/>
          <w:szCs w:val="24"/>
          <w:lang w:eastAsia="ru-RU"/>
        </w:rPr>
        <w:t xml:space="preserve"> </w:t>
      </w:r>
      <w:r w:rsidR="00F54C1E" w:rsidRPr="0046131A">
        <w:rPr>
          <w:rFonts w:ascii="Times New Roman" w:eastAsia="Times New Roman" w:hAnsi="Times New Roman" w:cs="Times New Roman"/>
          <w:color w:val="000000"/>
          <w:sz w:val="24"/>
          <w:szCs w:val="24"/>
          <w:lang w:eastAsia="ru-RU"/>
        </w:rPr>
        <w:t xml:space="preserve">(сроки обучения - 8 лет), оцениваются по следующим критериям: фантазия, координация, компоновка листа, внимание/усидчивость </w:t>
      </w:r>
    </w:p>
    <w:p w:rsidR="00985E2B" w:rsidRDefault="00985E2B" w:rsidP="006514C6">
      <w:pPr>
        <w:widowControl w:val="0"/>
        <w:tabs>
          <w:tab w:val="left" w:pos="3357"/>
        </w:tabs>
        <w:spacing w:after="0" w:line="322" w:lineRule="exact"/>
        <w:jc w:val="both"/>
        <w:rPr>
          <w:rFonts w:ascii="Times New Roman" w:eastAsia="Times New Roman" w:hAnsi="Times New Roman" w:cs="Times New Roman"/>
          <w:b/>
          <w:color w:val="000000"/>
          <w:sz w:val="24"/>
          <w:szCs w:val="24"/>
          <w:lang w:eastAsia="ru-RU"/>
        </w:rPr>
      </w:pPr>
    </w:p>
    <w:p w:rsidR="00F54C1E" w:rsidRPr="009822D5" w:rsidRDefault="00F54C1E" w:rsidP="006514C6">
      <w:pPr>
        <w:widowControl w:val="0"/>
        <w:tabs>
          <w:tab w:val="left" w:pos="3357"/>
        </w:tabs>
        <w:spacing w:after="0" w:line="322" w:lineRule="exact"/>
        <w:jc w:val="both"/>
        <w:rPr>
          <w:rFonts w:ascii="Times New Roman" w:eastAsia="Times New Roman" w:hAnsi="Times New Roman" w:cs="Times New Roman"/>
          <w:b/>
          <w:color w:val="000000"/>
          <w:sz w:val="24"/>
          <w:szCs w:val="24"/>
          <w:lang w:eastAsia="ru-RU"/>
        </w:rPr>
      </w:pPr>
      <w:proofErr w:type="gramStart"/>
      <w:r w:rsidRPr="009822D5">
        <w:rPr>
          <w:rFonts w:ascii="Times New Roman" w:eastAsia="Times New Roman" w:hAnsi="Times New Roman" w:cs="Times New Roman"/>
          <w:b/>
          <w:color w:val="000000"/>
          <w:sz w:val="24"/>
          <w:szCs w:val="24"/>
          <w:lang w:eastAsia="ru-RU"/>
        </w:rPr>
        <w:t>1.2.1 .ФАНТАЗИЯ</w:t>
      </w:r>
      <w:proofErr w:type="gramEnd"/>
    </w:p>
    <w:p w:rsidR="00F54C1E" w:rsidRPr="009822D5" w:rsidRDefault="009822D5" w:rsidP="009822D5">
      <w:pPr>
        <w:widowControl w:val="0"/>
        <w:spacing w:after="0" w:line="322"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Творческое задание - </w:t>
      </w:r>
      <w:r w:rsidR="00F54C1E" w:rsidRPr="009822D5">
        <w:rPr>
          <w:rFonts w:ascii="Times New Roman" w:eastAsia="Times New Roman" w:hAnsi="Times New Roman" w:cs="Times New Roman"/>
          <w:color w:val="000000"/>
          <w:sz w:val="24"/>
          <w:szCs w:val="24"/>
          <w:lang w:eastAsia="ru-RU"/>
        </w:rPr>
        <w:t xml:space="preserve">на листе бумаги формата А4 выполняется композиция на </w:t>
      </w:r>
      <w:r w:rsidR="00F54C1E" w:rsidRPr="009822D5">
        <w:rPr>
          <w:rFonts w:ascii="Times New Roman" w:eastAsia="Times New Roman" w:hAnsi="Times New Roman" w:cs="Times New Roman"/>
          <w:color w:val="000000"/>
          <w:sz w:val="24"/>
          <w:szCs w:val="24"/>
          <w:lang w:eastAsia="ru-RU"/>
        </w:rPr>
        <w:lastRenderedPageBreak/>
        <w:t>свободную</w:t>
      </w:r>
      <w:r w:rsidR="006514C6" w:rsidRPr="009822D5">
        <w:rPr>
          <w:rFonts w:ascii="Times New Roman" w:eastAsia="Times New Roman" w:hAnsi="Times New Roman" w:cs="Times New Roman"/>
          <w:color w:val="000000"/>
          <w:sz w:val="24"/>
          <w:szCs w:val="24"/>
          <w:lang w:eastAsia="ru-RU"/>
        </w:rPr>
        <w:t xml:space="preserve"> </w:t>
      </w:r>
      <w:r w:rsidR="00F54C1E" w:rsidRPr="009822D5">
        <w:rPr>
          <w:rFonts w:ascii="Times New Roman" w:eastAsia="Times New Roman" w:hAnsi="Times New Roman" w:cs="Times New Roman"/>
          <w:color w:val="000000"/>
          <w:sz w:val="24"/>
          <w:szCs w:val="24"/>
          <w:lang w:eastAsia="ru-RU"/>
        </w:rPr>
        <w:t>тему.</w:t>
      </w:r>
    </w:p>
    <w:p w:rsidR="00F54C1E" w:rsidRPr="009822D5" w:rsidRDefault="00F54C1E" w:rsidP="00F54C1E">
      <w:pPr>
        <w:widowControl w:val="0"/>
        <w:spacing w:after="0" w:line="322" w:lineRule="exact"/>
        <w:ind w:firstLine="840"/>
        <w:jc w:val="both"/>
        <w:rPr>
          <w:rFonts w:ascii="Times New Roman" w:eastAsia="Times New Roman" w:hAnsi="Times New Roman" w:cs="Times New Roman"/>
          <w:i/>
          <w:color w:val="000000"/>
          <w:sz w:val="24"/>
          <w:szCs w:val="24"/>
          <w:lang w:eastAsia="ru-RU"/>
        </w:rPr>
      </w:pPr>
      <w:r w:rsidRPr="009822D5">
        <w:rPr>
          <w:rFonts w:ascii="Times New Roman" w:eastAsia="Times New Roman" w:hAnsi="Times New Roman" w:cs="Times New Roman"/>
          <w:i/>
          <w:color w:val="000000"/>
          <w:sz w:val="24"/>
          <w:szCs w:val="24"/>
          <w:lang w:eastAsia="ru-RU"/>
        </w:rPr>
        <w:t>Высокий уровень:</w:t>
      </w:r>
    </w:p>
    <w:p w:rsidR="00F54C1E" w:rsidRPr="009822D5" w:rsidRDefault="006514C6" w:rsidP="009822D5">
      <w:pPr>
        <w:widowControl w:val="0"/>
        <w:tabs>
          <w:tab w:val="left" w:pos="1306"/>
        </w:tabs>
        <w:spacing w:after="0" w:line="322" w:lineRule="exact"/>
        <w:ind w:firstLine="851"/>
        <w:jc w:val="both"/>
        <w:rPr>
          <w:rFonts w:ascii="Times New Roman" w:eastAsia="Times New Roman" w:hAnsi="Times New Roman" w:cs="Times New Roman"/>
          <w:color w:val="000000"/>
          <w:sz w:val="24"/>
          <w:szCs w:val="24"/>
          <w:lang w:eastAsia="ru-RU"/>
        </w:rPr>
      </w:pPr>
      <w:r w:rsidRPr="009822D5">
        <w:rPr>
          <w:rFonts w:ascii="Times New Roman" w:eastAsia="Times New Roman" w:hAnsi="Times New Roman" w:cs="Times New Roman"/>
          <w:color w:val="000000"/>
          <w:sz w:val="24"/>
          <w:szCs w:val="24"/>
          <w:lang w:eastAsia="ru-RU"/>
        </w:rPr>
        <w:t xml:space="preserve">5 </w:t>
      </w:r>
      <w:r w:rsidR="00F54C1E" w:rsidRPr="009822D5">
        <w:rPr>
          <w:rFonts w:ascii="Times New Roman" w:eastAsia="Times New Roman" w:hAnsi="Times New Roman" w:cs="Times New Roman"/>
          <w:color w:val="000000"/>
          <w:sz w:val="24"/>
          <w:szCs w:val="24"/>
          <w:lang w:eastAsia="ru-RU"/>
        </w:rPr>
        <w:t>баллов - обучающийся демонстрирует свое оригинальное решение задачи, новизну идеи, отсутствие шаблонного представления задания, правильную передачу изображаемых предметов; умение отражать в своей работе различные чувства, мысли, эмоции;</w:t>
      </w:r>
    </w:p>
    <w:p w:rsidR="00F54C1E" w:rsidRPr="009822D5" w:rsidRDefault="009822D5" w:rsidP="009822D5">
      <w:pPr>
        <w:widowControl w:val="0"/>
        <w:tabs>
          <w:tab w:val="left" w:pos="1306"/>
        </w:tabs>
        <w:spacing w:after="0" w:line="322"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4,7 </w:t>
      </w:r>
      <w:r w:rsidR="00F54C1E" w:rsidRPr="009822D5">
        <w:rPr>
          <w:rFonts w:ascii="Times New Roman" w:eastAsia="Times New Roman" w:hAnsi="Times New Roman" w:cs="Times New Roman"/>
          <w:color w:val="000000"/>
          <w:sz w:val="24"/>
          <w:szCs w:val="24"/>
          <w:lang w:eastAsia="ru-RU"/>
        </w:rPr>
        <w:t>баллов - обучающийся способен самостоятельно применять свои знания, умения, навыки, демонстрируя индивидуальное решение поставленной задачи;</w:t>
      </w:r>
    </w:p>
    <w:p w:rsidR="00F54C1E" w:rsidRPr="009822D5" w:rsidRDefault="009822D5" w:rsidP="009822D5">
      <w:pPr>
        <w:widowControl w:val="0"/>
        <w:tabs>
          <w:tab w:val="left" w:pos="1306"/>
        </w:tabs>
        <w:spacing w:after="0" w:line="326"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4,5 </w:t>
      </w:r>
      <w:r w:rsidR="00F54C1E" w:rsidRPr="009822D5">
        <w:rPr>
          <w:rFonts w:ascii="Times New Roman" w:eastAsia="Times New Roman" w:hAnsi="Times New Roman" w:cs="Times New Roman"/>
          <w:color w:val="000000"/>
          <w:sz w:val="24"/>
          <w:szCs w:val="24"/>
          <w:lang w:eastAsia="ru-RU"/>
        </w:rPr>
        <w:t>баллов - самостоятельное решение задачи с незначительной подсказкой преподавателя;</w:t>
      </w:r>
    </w:p>
    <w:p w:rsidR="00F54C1E" w:rsidRPr="009822D5" w:rsidRDefault="00F54C1E" w:rsidP="00F54C1E">
      <w:pPr>
        <w:widowControl w:val="0"/>
        <w:spacing w:after="0" w:line="326" w:lineRule="exact"/>
        <w:ind w:firstLine="840"/>
        <w:jc w:val="both"/>
        <w:rPr>
          <w:rFonts w:ascii="Times New Roman" w:eastAsia="Times New Roman" w:hAnsi="Times New Roman" w:cs="Times New Roman"/>
          <w:i/>
          <w:color w:val="000000"/>
          <w:sz w:val="24"/>
          <w:szCs w:val="24"/>
          <w:lang w:eastAsia="ru-RU"/>
        </w:rPr>
      </w:pPr>
      <w:r w:rsidRPr="009822D5">
        <w:rPr>
          <w:rFonts w:ascii="Times New Roman" w:eastAsia="Times New Roman" w:hAnsi="Times New Roman" w:cs="Times New Roman"/>
          <w:i/>
          <w:color w:val="000000"/>
          <w:sz w:val="24"/>
          <w:szCs w:val="24"/>
          <w:lang w:eastAsia="ru-RU"/>
        </w:rPr>
        <w:t>Средний (нормативный) уровень:</w:t>
      </w:r>
    </w:p>
    <w:p w:rsidR="00F54C1E" w:rsidRPr="009822D5" w:rsidRDefault="009822D5" w:rsidP="009822D5">
      <w:pPr>
        <w:widowControl w:val="0"/>
        <w:tabs>
          <w:tab w:val="left" w:pos="1306"/>
        </w:tabs>
        <w:spacing w:after="0" w:line="326"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4,4 </w:t>
      </w:r>
      <w:r w:rsidR="00F54C1E" w:rsidRPr="009822D5">
        <w:rPr>
          <w:rFonts w:ascii="Times New Roman" w:eastAsia="Times New Roman" w:hAnsi="Times New Roman" w:cs="Times New Roman"/>
          <w:color w:val="000000"/>
          <w:sz w:val="24"/>
          <w:szCs w:val="24"/>
          <w:lang w:eastAsia="ru-RU"/>
        </w:rPr>
        <w:t>баллов - рисование шаблонных героев из мультфильмов, комиксов</w:t>
      </w:r>
      <w:r>
        <w:rPr>
          <w:rFonts w:ascii="Times New Roman" w:eastAsia="Times New Roman" w:hAnsi="Times New Roman" w:cs="Times New Roman"/>
          <w:color w:val="000000"/>
          <w:sz w:val="24"/>
          <w:szCs w:val="24"/>
          <w:lang w:eastAsia="ru-RU"/>
        </w:rPr>
        <w:t xml:space="preserve"> </w:t>
      </w:r>
      <w:r w:rsidR="00F54C1E" w:rsidRPr="009822D5">
        <w:rPr>
          <w:rFonts w:ascii="Times New Roman" w:eastAsia="Times New Roman" w:hAnsi="Times New Roman" w:cs="Times New Roman"/>
          <w:color w:val="000000"/>
          <w:sz w:val="24"/>
          <w:szCs w:val="24"/>
          <w:lang w:eastAsia="ru-RU"/>
        </w:rPr>
        <w:t>и т.п.</w:t>
      </w:r>
    </w:p>
    <w:p w:rsidR="00F54C1E" w:rsidRPr="009822D5" w:rsidRDefault="009822D5" w:rsidP="009822D5">
      <w:pPr>
        <w:widowControl w:val="0"/>
        <w:tabs>
          <w:tab w:val="left" w:pos="1306"/>
        </w:tabs>
        <w:spacing w:after="0" w:line="341"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F54C1E" w:rsidRPr="009822D5">
        <w:rPr>
          <w:rFonts w:ascii="Times New Roman" w:eastAsia="Times New Roman" w:hAnsi="Times New Roman" w:cs="Times New Roman"/>
          <w:color w:val="000000"/>
          <w:sz w:val="24"/>
          <w:szCs w:val="24"/>
          <w:lang w:eastAsia="ru-RU"/>
        </w:rPr>
        <w:t>балл</w:t>
      </w:r>
      <w:r>
        <w:rPr>
          <w:rFonts w:ascii="Times New Roman" w:eastAsia="Times New Roman" w:hAnsi="Times New Roman" w:cs="Times New Roman"/>
          <w:color w:val="000000"/>
          <w:sz w:val="24"/>
          <w:szCs w:val="24"/>
          <w:lang w:eastAsia="ru-RU"/>
        </w:rPr>
        <w:t>а</w:t>
      </w:r>
      <w:r w:rsidR="00F54C1E" w:rsidRPr="009822D5">
        <w:rPr>
          <w:rFonts w:ascii="Times New Roman" w:eastAsia="Times New Roman" w:hAnsi="Times New Roman" w:cs="Times New Roman"/>
          <w:color w:val="000000"/>
          <w:sz w:val="24"/>
          <w:szCs w:val="24"/>
          <w:lang w:eastAsia="ru-RU"/>
        </w:rPr>
        <w:t xml:space="preserve"> - работа выполнена без эмоциональности, без проявления оригинальности идеи;</w:t>
      </w:r>
    </w:p>
    <w:p w:rsidR="00F54C1E" w:rsidRPr="009822D5" w:rsidRDefault="009822D5" w:rsidP="009822D5">
      <w:pPr>
        <w:widowControl w:val="0"/>
        <w:tabs>
          <w:tab w:val="left" w:pos="1306"/>
        </w:tabs>
        <w:spacing w:after="0" w:line="336"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3,5 </w:t>
      </w:r>
      <w:r w:rsidR="00F54C1E" w:rsidRPr="009822D5">
        <w:rPr>
          <w:rFonts w:ascii="Times New Roman" w:eastAsia="Times New Roman" w:hAnsi="Times New Roman" w:cs="Times New Roman"/>
          <w:color w:val="000000"/>
          <w:sz w:val="24"/>
          <w:szCs w:val="24"/>
          <w:lang w:eastAsia="ru-RU"/>
        </w:rPr>
        <w:t>балл</w:t>
      </w:r>
      <w:r>
        <w:rPr>
          <w:rFonts w:ascii="Times New Roman" w:eastAsia="Times New Roman" w:hAnsi="Times New Roman" w:cs="Times New Roman"/>
          <w:color w:val="000000"/>
          <w:sz w:val="24"/>
          <w:szCs w:val="24"/>
          <w:lang w:eastAsia="ru-RU"/>
        </w:rPr>
        <w:t>а</w:t>
      </w:r>
      <w:r w:rsidR="00F54C1E" w:rsidRPr="009822D5">
        <w:rPr>
          <w:rFonts w:ascii="Times New Roman" w:eastAsia="Times New Roman" w:hAnsi="Times New Roman" w:cs="Times New Roman"/>
          <w:color w:val="000000"/>
          <w:sz w:val="24"/>
          <w:szCs w:val="24"/>
          <w:lang w:eastAsia="ru-RU"/>
        </w:rPr>
        <w:t xml:space="preserve"> — успешно срисовывает с натуры предметы, находящиеся в аудитории, а не по воображению;</w:t>
      </w:r>
    </w:p>
    <w:p w:rsidR="00F54C1E" w:rsidRPr="009822D5" w:rsidRDefault="009822D5" w:rsidP="009822D5">
      <w:pPr>
        <w:widowControl w:val="0"/>
        <w:tabs>
          <w:tab w:val="left" w:pos="1114"/>
        </w:tabs>
        <w:spacing w:after="0" w:line="240"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F54C1E" w:rsidRPr="009822D5">
        <w:rPr>
          <w:rFonts w:ascii="Times New Roman" w:eastAsia="Times New Roman" w:hAnsi="Times New Roman" w:cs="Times New Roman"/>
          <w:color w:val="000000"/>
          <w:sz w:val="24"/>
          <w:szCs w:val="24"/>
          <w:lang w:eastAsia="ru-RU"/>
        </w:rPr>
        <w:t>балл</w:t>
      </w:r>
      <w:r>
        <w:rPr>
          <w:rFonts w:ascii="Times New Roman" w:eastAsia="Times New Roman" w:hAnsi="Times New Roman" w:cs="Times New Roman"/>
          <w:color w:val="000000"/>
          <w:sz w:val="24"/>
          <w:szCs w:val="24"/>
          <w:lang w:eastAsia="ru-RU"/>
        </w:rPr>
        <w:t>а</w:t>
      </w:r>
      <w:r w:rsidR="00F54C1E" w:rsidRPr="009822D5">
        <w:rPr>
          <w:rFonts w:ascii="Times New Roman" w:eastAsia="Times New Roman" w:hAnsi="Times New Roman" w:cs="Times New Roman"/>
          <w:color w:val="000000"/>
          <w:sz w:val="24"/>
          <w:szCs w:val="24"/>
          <w:lang w:eastAsia="ru-RU"/>
        </w:rPr>
        <w:t xml:space="preserve"> — решение поставленной задачи с помощью преподавателя;</w:t>
      </w:r>
    </w:p>
    <w:p w:rsidR="00F54C1E" w:rsidRPr="009822D5" w:rsidRDefault="00F54C1E" w:rsidP="00F54C1E">
      <w:pPr>
        <w:widowControl w:val="0"/>
        <w:spacing w:after="0" w:line="317" w:lineRule="exact"/>
        <w:ind w:firstLine="840"/>
        <w:jc w:val="both"/>
        <w:rPr>
          <w:rFonts w:ascii="Times New Roman" w:eastAsia="Times New Roman" w:hAnsi="Times New Roman" w:cs="Times New Roman"/>
          <w:i/>
          <w:color w:val="000000"/>
          <w:sz w:val="24"/>
          <w:szCs w:val="24"/>
          <w:lang w:eastAsia="ru-RU"/>
        </w:rPr>
      </w:pPr>
      <w:r w:rsidRPr="009822D5">
        <w:rPr>
          <w:rFonts w:ascii="Times New Roman" w:eastAsia="Times New Roman" w:hAnsi="Times New Roman" w:cs="Times New Roman"/>
          <w:i/>
          <w:color w:val="000000"/>
          <w:sz w:val="24"/>
          <w:szCs w:val="24"/>
          <w:lang w:eastAsia="ru-RU"/>
        </w:rPr>
        <w:t>Низкий уровень:</w:t>
      </w:r>
    </w:p>
    <w:p w:rsidR="00F54C1E" w:rsidRPr="009822D5" w:rsidRDefault="009822D5" w:rsidP="009822D5">
      <w:pPr>
        <w:widowControl w:val="0"/>
        <w:tabs>
          <w:tab w:val="left" w:pos="1306"/>
        </w:tabs>
        <w:spacing w:after="0" w:line="317"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2,9 </w:t>
      </w:r>
      <w:r w:rsidR="00F54C1E" w:rsidRPr="009822D5">
        <w:rPr>
          <w:rFonts w:ascii="Times New Roman" w:eastAsia="Times New Roman" w:hAnsi="Times New Roman" w:cs="Times New Roman"/>
          <w:color w:val="000000"/>
          <w:sz w:val="24"/>
          <w:szCs w:val="24"/>
          <w:lang w:eastAsia="ru-RU"/>
        </w:rPr>
        <w:t>балла - работа недоделана; неверное построение композиции;</w:t>
      </w:r>
    </w:p>
    <w:p w:rsidR="00F54C1E" w:rsidRPr="009822D5" w:rsidRDefault="009822D5" w:rsidP="009822D5">
      <w:pPr>
        <w:widowControl w:val="0"/>
        <w:tabs>
          <w:tab w:val="left" w:pos="1306"/>
        </w:tabs>
        <w:spacing w:after="0" w:line="317"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2,5 </w:t>
      </w:r>
      <w:r w:rsidR="00F54C1E" w:rsidRPr="009822D5">
        <w:rPr>
          <w:rFonts w:ascii="Times New Roman" w:eastAsia="Times New Roman" w:hAnsi="Times New Roman" w:cs="Times New Roman"/>
          <w:color w:val="000000"/>
          <w:sz w:val="24"/>
          <w:szCs w:val="24"/>
          <w:lang w:eastAsia="ru-RU"/>
        </w:rPr>
        <w:t>балла - небрежное выполнение работы, срисовывание у соседа;</w:t>
      </w:r>
    </w:p>
    <w:p w:rsidR="00F54C1E" w:rsidRPr="009822D5" w:rsidRDefault="009822D5" w:rsidP="009822D5">
      <w:pPr>
        <w:widowControl w:val="0"/>
        <w:tabs>
          <w:tab w:val="left" w:pos="1306"/>
        </w:tabs>
        <w:spacing w:after="0" w:line="346"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F54C1E" w:rsidRPr="009822D5">
        <w:rPr>
          <w:rFonts w:ascii="Times New Roman" w:eastAsia="Times New Roman" w:hAnsi="Times New Roman" w:cs="Times New Roman"/>
          <w:color w:val="000000"/>
          <w:sz w:val="24"/>
          <w:szCs w:val="24"/>
          <w:lang w:eastAsia="ru-RU"/>
        </w:rPr>
        <w:t>балл - работой руководит преподаватель, используя наглядный показ на работе обучающегося;</w:t>
      </w:r>
      <w:r>
        <w:rPr>
          <w:rFonts w:ascii="Times New Roman" w:eastAsia="Times New Roman" w:hAnsi="Times New Roman" w:cs="Times New Roman"/>
          <w:color w:val="000000"/>
          <w:sz w:val="24"/>
          <w:szCs w:val="24"/>
          <w:lang w:eastAsia="ru-RU"/>
        </w:rPr>
        <w:t xml:space="preserve"> </w:t>
      </w:r>
      <w:r w:rsidR="00F54C1E" w:rsidRPr="009822D5">
        <w:rPr>
          <w:rFonts w:ascii="Times New Roman" w:eastAsia="Times New Roman" w:hAnsi="Times New Roman" w:cs="Times New Roman"/>
          <w:color w:val="000000"/>
          <w:sz w:val="24"/>
          <w:szCs w:val="24"/>
          <w:lang w:eastAsia="ru-RU"/>
        </w:rPr>
        <w:t>отказ от выполнения задания, задание не выполнено.</w:t>
      </w:r>
    </w:p>
    <w:p w:rsidR="009822D5" w:rsidRPr="008907AD" w:rsidRDefault="009822D5" w:rsidP="009822D5">
      <w:pPr>
        <w:widowControl w:val="0"/>
        <w:tabs>
          <w:tab w:val="left" w:pos="1173"/>
        </w:tabs>
        <w:spacing w:after="0" w:line="317" w:lineRule="exact"/>
        <w:jc w:val="both"/>
        <w:rPr>
          <w:rFonts w:ascii="Times New Roman" w:eastAsia="Times New Roman" w:hAnsi="Times New Roman" w:cs="Times New Roman"/>
          <w:color w:val="000000"/>
          <w:sz w:val="24"/>
          <w:szCs w:val="24"/>
          <w:lang w:eastAsia="ru-RU"/>
        </w:rPr>
      </w:pPr>
      <w:r w:rsidRPr="008907AD">
        <w:rPr>
          <w:rFonts w:ascii="Times New Roman" w:eastAsia="Times New Roman" w:hAnsi="Times New Roman" w:cs="Times New Roman"/>
          <w:color w:val="000000"/>
          <w:sz w:val="24"/>
          <w:szCs w:val="24"/>
          <w:lang w:eastAsia="ru-RU"/>
        </w:rPr>
        <w:t>* Методика проведения задания:</w:t>
      </w:r>
    </w:p>
    <w:p w:rsidR="009822D5" w:rsidRPr="009822D5" w:rsidRDefault="00F54C1E" w:rsidP="009822D5">
      <w:pPr>
        <w:widowControl w:val="0"/>
        <w:tabs>
          <w:tab w:val="right" w:pos="9803"/>
        </w:tabs>
        <w:spacing w:after="0" w:line="322" w:lineRule="exact"/>
        <w:ind w:firstLine="840"/>
        <w:jc w:val="both"/>
        <w:rPr>
          <w:rFonts w:ascii="Times New Roman" w:eastAsia="Times New Roman" w:hAnsi="Times New Roman" w:cs="Times New Roman"/>
          <w:color w:val="000000"/>
          <w:sz w:val="24"/>
          <w:szCs w:val="24"/>
          <w:lang w:eastAsia="ru-RU"/>
        </w:rPr>
      </w:pPr>
      <w:r w:rsidRPr="009822D5">
        <w:rPr>
          <w:rFonts w:ascii="Times New Roman" w:eastAsia="Times New Roman" w:hAnsi="Times New Roman" w:cs="Times New Roman"/>
          <w:color w:val="000000"/>
          <w:sz w:val="24"/>
          <w:szCs w:val="24"/>
          <w:lang w:eastAsia="ru-RU"/>
        </w:rPr>
        <w:t xml:space="preserve">Задание проводится каждым поступающим самостоятельно, требует предварительной (домашней) подготовки. </w:t>
      </w:r>
    </w:p>
    <w:p w:rsidR="00F54C1E" w:rsidRPr="009822D5" w:rsidRDefault="00F54C1E" w:rsidP="00F54C1E">
      <w:pPr>
        <w:widowControl w:val="0"/>
        <w:spacing w:after="0" w:line="322" w:lineRule="exact"/>
        <w:rPr>
          <w:rFonts w:ascii="Times New Roman" w:eastAsia="Times New Roman" w:hAnsi="Times New Roman" w:cs="Times New Roman"/>
          <w:color w:val="000000"/>
          <w:sz w:val="24"/>
          <w:szCs w:val="24"/>
          <w:lang w:eastAsia="ru-RU"/>
        </w:rPr>
      </w:pPr>
    </w:p>
    <w:p w:rsidR="00F54C1E" w:rsidRPr="009822D5" w:rsidRDefault="00F54C1E" w:rsidP="006514C6">
      <w:pPr>
        <w:widowControl w:val="0"/>
        <w:numPr>
          <w:ilvl w:val="0"/>
          <w:numId w:val="31"/>
        </w:numPr>
        <w:tabs>
          <w:tab w:val="left" w:pos="1514"/>
        </w:tabs>
        <w:spacing w:after="0" w:line="322" w:lineRule="exact"/>
        <w:jc w:val="both"/>
        <w:outlineLvl w:val="0"/>
        <w:rPr>
          <w:rFonts w:ascii="Times New Roman" w:eastAsia="Times New Roman" w:hAnsi="Times New Roman" w:cs="Times New Roman"/>
          <w:b/>
          <w:color w:val="000000"/>
          <w:sz w:val="24"/>
          <w:szCs w:val="24"/>
          <w:lang w:eastAsia="ru-RU"/>
        </w:rPr>
      </w:pPr>
      <w:bookmarkStart w:id="4" w:name="bookmark4"/>
      <w:r w:rsidRPr="009822D5">
        <w:rPr>
          <w:rFonts w:ascii="Times New Roman" w:eastAsia="Times New Roman" w:hAnsi="Times New Roman" w:cs="Times New Roman"/>
          <w:b/>
          <w:color w:val="000000"/>
          <w:sz w:val="24"/>
          <w:szCs w:val="24"/>
          <w:lang w:eastAsia="ru-RU"/>
        </w:rPr>
        <w:t>КООРДИНАЦИЯ</w:t>
      </w:r>
      <w:bookmarkEnd w:id="4"/>
    </w:p>
    <w:p w:rsidR="00F54C1E" w:rsidRPr="009822D5" w:rsidRDefault="009822D5" w:rsidP="00F54C1E">
      <w:pPr>
        <w:widowControl w:val="0"/>
        <w:spacing w:after="0" w:line="322" w:lineRule="exact"/>
        <w:ind w:firstLine="8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Творческое задание - </w:t>
      </w:r>
      <w:r w:rsidR="00F54C1E" w:rsidRPr="009822D5">
        <w:rPr>
          <w:rFonts w:ascii="Times New Roman" w:eastAsia="Times New Roman" w:hAnsi="Times New Roman" w:cs="Times New Roman"/>
          <w:color w:val="000000"/>
          <w:sz w:val="24"/>
          <w:szCs w:val="24"/>
          <w:lang w:eastAsia="ru-RU"/>
        </w:rPr>
        <w:t>заполнение листа бумаги формата А4 линиями разного направления, формы, тона; зарисовки определенных геометрических фигур, выполнение тоновой растяжки на 5 секций от светлого к темному.</w:t>
      </w:r>
    </w:p>
    <w:p w:rsidR="00F54C1E" w:rsidRPr="009822D5" w:rsidRDefault="00F54C1E" w:rsidP="00F54C1E">
      <w:pPr>
        <w:widowControl w:val="0"/>
        <w:spacing w:after="0" w:line="322" w:lineRule="exact"/>
        <w:ind w:firstLine="840"/>
        <w:jc w:val="both"/>
        <w:rPr>
          <w:rFonts w:ascii="Times New Roman" w:eastAsia="Times New Roman" w:hAnsi="Times New Roman" w:cs="Times New Roman"/>
          <w:i/>
          <w:color w:val="000000"/>
          <w:sz w:val="24"/>
          <w:szCs w:val="24"/>
          <w:lang w:eastAsia="ru-RU"/>
        </w:rPr>
      </w:pPr>
      <w:r w:rsidRPr="009822D5">
        <w:rPr>
          <w:rFonts w:ascii="Times New Roman" w:eastAsia="Times New Roman" w:hAnsi="Times New Roman" w:cs="Times New Roman"/>
          <w:i/>
          <w:color w:val="000000"/>
          <w:sz w:val="24"/>
          <w:szCs w:val="24"/>
          <w:lang w:eastAsia="ru-RU"/>
        </w:rPr>
        <w:t>Высокий уровень:</w:t>
      </w:r>
    </w:p>
    <w:p w:rsidR="00F54C1E" w:rsidRPr="009822D5" w:rsidRDefault="006514C6" w:rsidP="009822D5">
      <w:pPr>
        <w:widowControl w:val="0"/>
        <w:tabs>
          <w:tab w:val="left" w:pos="1293"/>
        </w:tabs>
        <w:spacing w:after="0" w:line="322" w:lineRule="exact"/>
        <w:ind w:firstLine="851"/>
        <w:jc w:val="both"/>
        <w:rPr>
          <w:rFonts w:ascii="Times New Roman" w:eastAsia="Times New Roman" w:hAnsi="Times New Roman" w:cs="Times New Roman"/>
          <w:color w:val="000000"/>
          <w:sz w:val="24"/>
          <w:szCs w:val="24"/>
          <w:lang w:eastAsia="ru-RU"/>
        </w:rPr>
      </w:pPr>
      <w:r w:rsidRPr="009822D5">
        <w:rPr>
          <w:rFonts w:ascii="Times New Roman" w:eastAsia="Times New Roman" w:hAnsi="Times New Roman" w:cs="Times New Roman"/>
          <w:color w:val="000000"/>
          <w:sz w:val="24"/>
          <w:szCs w:val="24"/>
          <w:lang w:eastAsia="ru-RU"/>
        </w:rPr>
        <w:t>5</w:t>
      </w:r>
      <w:r w:rsidR="009822D5">
        <w:rPr>
          <w:rFonts w:ascii="Times New Roman" w:eastAsia="Times New Roman" w:hAnsi="Times New Roman" w:cs="Times New Roman"/>
          <w:color w:val="000000"/>
          <w:sz w:val="24"/>
          <w:szCs w:val="24"/>
          <w:lang w:eastAsia="ru-RU"/>
        </w:rPr>
        <w:t xml:space="preserve"> </w:t>
      </w:r>
      <w:r w:rsidR="00F54C1E" w:rsidRPr="009822D5">
        <w:rPr>
          <w:rFonts w:ascii="Times New Roman" w:eastAsia="Times New Roman" w:hAnsi="Times New Roman" w:cs="Times New Roman"/>
          <w:color w:val="000000"/>
          <w:sz w:val="24"/>
          <w:szCs w:val="24"/>
          <w:lang w:eastAsia="ru-RU"/>
        </w:rPr>
        <w:t>баллов - владение техникой работы карандашом, умение применять его в работе, сознательный выбор расположения листа; правильный показ тональной градации; использование всей площадь листа бумаги, изображение предметов в крупном формате; наличие чувства ритма, соблюдение интервалов между элементами различных линий, уверенное держание карандаша, смелые линии, штрихи, техника владения карандашом (нажим на карандаш).</w:t>
      </w:r>
    </w:p>
    <w:p w:rsidR="00F54C1E" w:rsidRPr="009822D5" w:rsidRDefault="009822D5" w:rsidP="009822D5">
      <w:pPr>
        <w:widowControl w:val="0"/>
        <w:tabs>
          <w:tab w:val="left" w:pos="1514"/>
        </w:tabs>
        <w:spacing w:after="0" w:line="322"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4,7 </w:t>
      </w:r>
      <w:r w:rsidR="00F54C1E" w:rsidRPr="009822D5">
        <w:rPr>
          <w:rFonts w:ascii="Times New Roman" w:eastAsia="Times New Roman" w:hAnsi="Times New Roman" w:cs="Times New Roman"/>
          <w:color w:val="000000"/>
          <w:sz w:val="24"/>
          <w:szCs w:val="24"/>
          <w:lang w:eastAsia="ru-RU"/>
        </w:rPr>
        <w:t>балл</w:t>
      </w:r>
      <w:r>
        <w:rPr>
          <w:rFonts w:ascii="Times New Roman" w:eastAsia="Times New Roman" w:hAnsi="Times New Roman" w:cs="Times New Roman"/>
          <w:color w:val="000000"/>
          <w:sz w:val="24"/>
          <w:szCs w:val="24"/>
          <w:lang w:eastAsia="ru-RU"/>
        </w:rPr>
        <w:t>а</w:t>
      </w:r>
      <w:r w:rsidR="00F54C1E" w:rsidRPr="009822D5">
        <w:rPr>
          <w:rFonts w:ascii="Times New Roman" w:eastAsia="Times New Roman" w:hAnsi="Times New Roman" w:cs="Times New Roman"/>
          <w:color w:val="000000"/>
          <w:sz w:val="24"/>
          <w:szCs w:val="24"/>
          <w:lang w:eastAsia="ru-RU"/>
        </w:rPr>
        <w:t xml:space="preserve"> - демонстрация навыков организации плоскости листа, композиционного решения изображения; предметы изображены крупно, весь лист заполнен; слегка небрежно;</w:t>
      </w:r>
    </w:p>
    <w:p w:rsidR="00F54C1E" w:rsidRPr="009822D5" w:rsidRDefault="00985E2B" w:rsidP="00985E2B">
      <w:pPr>
        <w:widowControl w:val="0"/>
        <w:tabs>
          <w:tab w:val="left" w:pos="1293"/>
        </w:tabs>
        <w:spacing w:after="0" w:line="322"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4,5 </w:t>
      </w:r>
      <w:r w:rsidR="00F54C1E" w:rsidRPr="009822D5">
        <w:rPr>
          <w:rFonts w:ascii="Times New Roman" w:eastAsia="Times New Roman" w:hAnsi="Times New Roman" w:cs="Times New Roman"/>
          <w:color w:val="000000"/>
          <w:sz w:val="24"/>
          <w:szCs w:val="24"/>
          <w:lang w:eastAsia="ru-RU"/>
        </w:rPr>
        <w:t>баллов - демонстрирует навыки передачи формы, характера предмета, неуверенно работает с карандашом;</w:t>
      </w:r>
    </w:p>
    <w:p w:rsidR="00F54C1E" w:rsidRPr="00985E2B" w:rsidRDefault="00F54C1E" w:rsidP="00F54C1E">
      <w:pPr>
        <w:widowControl w:val="0"/>
        <w:spacing w:after="0" w:line="322" w:lineRule="exact"/>
        <w:ind w:firstLine="840"/>
        <w:jc w:val="both"/>
        <w:rPr>
          <w:rFonts w:ascii="Times New Roman" w:eastAsia="Times New Roman" w:hAnsi="Times New Roman" w:cs="Times New Roman"/>
          <w:i/>
          <w:color w:val="000000"/>
          <w:sz w:val="24"/>
          <w:szCs w:val="24"/>
          <w:lang w:eastAsia="ru-RU"/>
        </w:rPr>
      </w:pPr>
      <w:r w:rsidRPr="00985E2B">
        <w:rPr>
          <w:rFonts w:ascii="Times New Roman" w:eastAsia="Times New Roman" w:hAnsi="Times New Roman" w:cs="Times New Roman"/>
          <w:i/>
          <w:color w:val="000000"/>
          <w:sz w:val="24"/>
          <w:szCs w:val="24"/>
          <w:lang w:eastAsia="ru-RU"/>
        </w:rPr>
        <w:t>Средний (нормативный) уровень:</w:t>
      </w:r>
    </w:p>
    <w:p w:rsidR="00F54C1E" w:rsidRPr="009822D5" w:rsidRDefault="00985E2B" w:rsidP="00985E2B">
      <w:pPr>
        <w:widowControl w:val="0"/>
        <w:tabs>
          <w:tab w:val="left" w:pos="1293"/>
        </w:tabs>
        <w:spacing w:after="0" w:line="322"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4,4 </w:t>
      </w:r>
      <w:r w:rsidR="00F54C1E" w:rsidRPr="009822D5">
        <w:rPr>
          <w:rFonts w:ascii="Times New Roman" w:eastAsia="Times New Roman" w:hAnsi="Times New Roman" w:cs="Times New Roman"/>
          <w:color w:val="000000"/>
          <w:sz w:val="24"/>
          <w:szCs w:val="24"/>
          <w:lang w:eastAsia="ru-RU"/>
        </w:rPr>
        <w:t>баллов - слабый или излишне сильный нажим на карандаш; работа не выдержана в тоне;</w:t>
      </w:r>
    </w:p>
    <w:p w:rsidR="00F54C1E" w:rsidRPr="009822D5" w:rsidRDefault="00985E2B" w:rsidP="00985E2B">
      <w:pPr>
        <w:widowControl w:val="0"/>
        <w:tabs>
          <w:tab w:val="left" w:pos="1293"/>
        </w:tabs>
        <w:spacing w:after="0" w:line="322"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3,9 </w:t>
      </w:r>
      <w:r w:rsidR="00F54C1E" w:rsidRPr="009822D5">
        <w:rPr>
          <w:rFonts w:ascii="Times New Roman" w:eastAsia="Times New Roman" w:hAnsi="Times New Roman" w:cs="Times New Roman"/>
          <w:color w:val="000000"/>
          <w:sz w:val="24"/>
          <w:szCs w:val="24"/>
          <w:lang w:eastAsia="ru-RU"/>
        </w:rPr>
        <w:t>баллов - задание выполнено не аккуратно при общем заполнении формата;</w:t>
      </w:r>
    </w:p>
    <w:p w:rsidR="00F54C1E" w:rsidRPr="009822D5" w:rsidRDefault="00985E2B" w:rsidP="00985E2B">
      <w:pPr>
        <w:widowControl w:val="0"/>
        <w:tabs>
          <w:tab w:val="left" w:pos="1514"/>
        </w:tabs>
        <w:spacing w:after="0" w:line="322"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3,5 </w:t>
      </w:r>
      <w:r w:rsidR="00F54C1E" w:rsidRPr="009822D5">
        <w:rPr>
          <w:rFonts w:ascii="Times New Roman" w:eastAsia="Times New Roman" w:hAnsi="Times New Roman" w:cs="Times New Roman"/>
          <w:color w:val="000000"/>
          <w:sz w:val="24"/>
          <w:szCs w:val="24"/>
          <w:lang w:eastAsia="ru-RU"/>
        </w:rPr>
        <w:t>баллов - в работе допущены существенные отклонения в построении;</w:t>
      </w:r>
    </w:p>
    <w:p w:rsidR="00F54C1E" w:rsidRPr="009822D5" w:rsidRDefault="00985E2B" w:rsidP="00985E2B">
      <w:pPr>
        <w:widowControl w:val="0"/>
        <w:tabs>
          <w:tab w:val="left" w:pos="1074"/>
        </w:tabs>
        <w:spacing w:after="0" w:line="322"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F54C1E" w:rsidRPr="009822D5">
        <w:rPr>
          <w:rFonts w:ascii="Times New Roman" w:eastAsia="Times New Roman" w:hAnsi="Times New Roman" w:cs="Times New Roman"/>
          <w:color w:val="000000"/>
          <w:sz w:val="24"/>
          <w:szCs w:val="24"/>
          <w:lang w:eastAsia="ru-RU"/>
        </w:rPr>
        <w:t>балл</w:t>
      </w:r>
      <w:r>
        <w:rPr>
          <w:rFonts w:ascii="Times New Roman" w:eastAsia="Times New Roman" w:hAnsi="Times New Roman" w:cs="Times New Roman"/>
          <w:color w:val="000000"/>
          <w:sz w:val="24"/>
          <w:szCs w:val="24"/>
          <w:lang w:eastAsia="ru-RU"/>
        </w:rPr>
        <w:t>а</w:t>
      </w:r>
      <w:r w:rsidR="00F54C1E" w:rsidRPr="009822D5">
        <w:rPr>
          <w:rFonts w:ascii="Times New Roman" w:eastAsia="Times New Roman" w:hAnsi="Times New Roman" w:cs="Times New Roman"/>
          <w:color w:val="000000"/>
          <w:sz w:val="24"/>
          <w:szCs w:val="24"/>
          <w:lang w:eastAsia="ru-RU"/>
        </w:rPr>
        <w:t xml:space="preserve"> - неаккуратность выполнения работы; не заполнен формат;</w:t>
      </w:r>
    </w:p>
    <w:p w:rsidR="00F54C1E" w:rsidRPr="00985E2B" w:rsidRDefault="00F54C1E" w:rsidP="00F54C1E">
      <w:pPr>
        <w:widowControl w:val="0"/>
        <w:spacing w:after="0" w:line="322" w:lineRule="exact"/>
        <w:ind w:firstLine="840"/>
        <w:jc w:val="both"/>
        <w:rPr>
          <w:rFonts w:ascii="Times New Roman" w:eastAsia="Times New Roman" w:hAnsi="Times New Roman" w:cs="Times New Roman"/>
          <w:i/>
          <w:color w:val="000000"/>
          <w:sz w:val="24"/>
          <w:szCs w:val="24"/>
          <w:lang w:eastAsia="ru-RU"/>
        </w:rPr>
      </w:pPr>
      <w:r w:rsidRPr="00985E2B">
        <w:rPr>
          <w:rFonts w:ascii="Times New Roman" w:eastAsia="Times New Roman" w:hAnsi="Times New Roman" w:cs="Times New Roman"/>
          <w:i/>
          <w:color w:val="000000"/>
          <w:sz w:val="24"/>
          <w:szCs w:val="24"/>
          <w:lang w:eastAsia="ru-RU"/>
        </w:rPr>
        <w:t>Низкий уровень:</w:t>
      </w:r>
    </w:p>
    <w:p w:rsidR="00F54C1E" w:rsidRPr="009822D5" w:rsidRDefault="00985E2B" w:rsidP="00985E2B">
      <w:pPr>
        <w:widowControl w:val="0"/>
        <w:tabs>
          <w:tab w:val="left" w:pos="1293"/>
        </w:tabs>
        <w:spacing w:after="0" w:line="322"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2,9 </w:t>
      </w:r>
      <w:r w:rsidR="00F54C1E" w:rsidRPr="009822D5">
        <w:rPr>
          <w:rFonts w:ascii="Times New Roman" w:eastAsia="Times New Roman" w:hAnsi="Times New Roman" w:cs="Times New Roman"/>
          <w:color w:val="000000"/>
          <w:sz w:val="24"/>
          <w:szCs w:val="24"/>
          <w:lang w:eastAsia="ru-RU"/>
        </w:rPr>
        <w:t>балла - работа выполнена частично;</w:t>
      </w:r>
    </w:p>
    <w:p w:rsidR="00F54C1E" w:rsidRPr="009822D5" w:rsidRDefault="00985E2B" w:rsidP="00985E2B">
      <w:pPr>
        <w:widowControl w:val="0"/>
        <w:tabs>
          <w:tab w:val="left" w:pos="1514"/>
        </w:tabs>
        <w:spacing w:after="0" w:line="322"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2,5 </w:t>
      </w:r>
      <w:r w:rsidR="00F54C1E" w:rsidRPr="009822D5">
        <w:rPr>
          <w:rFonts w:ascii="Times New Roman" w:eastAsia="Times New Roman" w:hAnsi="Times New Roman" w:cs="Times New Roman"/>
          <w:color w:val="000000"/>
          <w:sz w:val="24"/>
          <w:szCs w:val="24"/>
          <w:lang w:eastAsia="ru-RU"/>
        </w:rPr>
        <w:t>балла - не соблюдаются интервал в рисовании волнистых и ломаных линиях; геометрические фигуры, не характерны, лист заполнен частично.</w:t>
      </w:r>
    </w:p>
    <w:p w:rsidR="00F54C1E" w:rsidRPr="009822D5" w:rsidRDefault="00985E2B" w:rsidP="00985E2B">
      <w:pPr>
        <w:widowControl w:val="0"/>
        <w:tabs>
          <w:tab w:val="left" w:pos="1293"/>
        </w:tabs>
        <w:spacing w:after="0" w:line="322"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F54C1E" w:rsidRPr="009822D5">
        <w:rPr>
          <w:rFonts w:ascii="Times New Roman" w:eastAsia="Times New Roman" w:hAnsi="Times New Roman" w:cs="Times New Roman"/>
          <w:color w:val="000000"/>
          <w:sz w:val="24"/>
          <w:szCs w:val="24"/>
          <w:lang w:eastAsia="ru-RU"/>
        </w:rPr>
        <w:t>балл — работой руководит преподаватель, используя наглядный показ на работе обучающегося;</w:t>
      </w:r>
      <w:r>
        <w:rPr>
          <w:rFonts w:ascii="Times New Roman" w:eastAsia="Times New Roman" w:hAnsi="Times New Roman" w:cs="Times New Roman"/>
          <w:color w:val="000000"/>
          <w:sz w:val="24"/>
          <w:szCs w:val="24"/>
          <w:lang w:eastAsia="ru-RU"/>
        </w:rPr>
        <w:t xml:space="preserve"> </w:t>
      </w:r>
      <w:r w:rsidR="00F54C1E" w:rsidRPr="009822D5">
        <w:rPr>
          <w:rFonts w:ascii="Times New Roman" w:eastAsia="Times New Roman" w:hAnsi="Times New Roman" w:cs="Times New Roman"/>
          <w:color w:val="000000"/>
          <w:sz w:val="24"/>
          <w:szCs w:val="24"/>
          <w:lang w:eastAsia="ru-RU"/>
        </w:rPr>
        <w:t>отказ от выполнения задания, задание не выполнено.</w:t>
      </w:r>
    </w:p>
    <w:p w:rsidR="00985E2B" w:rsidRPr="008907AD" w:rsidRDefault="00985E2B" w:rsidP="00985E2B">
      <w:pPr>
        <w:widowControl w:val="0"/>
        <w:tabs>
          <w:tab w:val="left" w:pos="1173"/>
        </w:tabs>
        <w:spacing w:after="0" w:line="317" w:lineRule="exact"/>
        <w:jc w:val="both"/>
        <w:rPr>
          <w:rFonts w:ascii="Times New Roman" w:eastAsia="Times New Roman" w:hAnsi="Times New Roman" w:cs="Times New Roman"/>
          <w:color w:val="000000"/>
          <w:sz w:val="24"/>
          <w:szCs w:val="24"/>
          <w:lang w:eastAsia="ru-RU"/>
        </w:rPr>
      </w:pPr>
      <w:r w:rsidRPr="008907AD">
        <w:rPr>
          <w:rFonts w:ascii="Times New Roman" w:eastAsia="Times New Roman" w:hAnsi="Times New Roman" w:cs="Times New Roman"/>
          <w:color w:val="000000"/>
          <w:sz w:val="24"/>
          <w:szCs w:val="24"/>
          <w:lang w:eastAsia="ru-RU"/>
        </w:rPr>
        <w:t>* Методика проведения задания:</w:t>
      </w:r>
    </w:p>
    <w:p w:rsidR="00985E2B" w:rsidRDefault="00F54C1E" w:rsidP="00985E2B">
      <w:pPr>
        <w:widowControl w:val="0"/>
        <w:spacing w:after="0" w:line="317" w:lineRule="exact"/>
        <w:ind w:firstLine="840"/>
        <w:jc w:val="both"/>
        <w:rPr>
          <w:rFonts w:ascii="Times New Roman" w:eastAsia="Times New Roman" w:hAnsi="Times New Roman" w:cs="Times New Roman"/>
          <w:color w:val="000000"/>
          <w:sz w:val="24"/>
          <w:szCs w:val="24"/>
          <w:lang w:eastAsia="ru-RU"/>
        </w:rPr>
      </w:pPr>
      <w:r w:rsidRPr="009822D5">
        <w:rPr>
          <w:rFonts w:ascii="Times New Roman" w:eastAsia="Times New Roman" w:hAnsi="Times New Roman" w:cs="Times New Roman"/>
          <w:color w:val="000000"/>
          <w:sz w:val="24"/>
          <w:szCs w:val="24"/>
          <w:lang w:eastAsia="ru-RU"/>
        </w:rPr>
        <w:t xml:space="preserve">Задание проводится каждым поступающим самостоятельно, </w:t>
      </w:r>
      <w:r w:rsidR="00985E2B">
        <w:rPr>
          <w:rFonts w:ascii="Times New Roman" w:eastAsia="Times New Roman" w:hAnsi="Times New Roman" w:cs="Times New Roman"/>
          <w:color w:val="000000"/>
          <w:sz w:val="24"/>
          <w:szCs w:val="24"/>
          <w:lang w:eastAsia="ru-RU"/>
        </w:rPr>
        <w:t xml:space="preserve">не </w:t>
      </w:r>
      <w:r w:rsidRPr="009822D5">
        <w:rPr>
          <w:rFonts w:ascii="Times New Roman" w:eastAsia="Times New Roman" w:hAnsi="Times New Roman" w:cs="Times New Roman"/>
          <w:color w:val="000000"/>
          <w:sz w:val="24"/>
          <w:szCs w:val="24"/>
          <w:lang w:eastAsia="ru-RU"/>
        </w:rPr>
        <w:t xml:space="preserve">требует предварительной (домашней) подготовки. </w:t>
      </w:r>
      <w:bookmarkStart w:id="5" w:name="bookmark5"/>
    </w:p>
    <w:p w:rsidR="00985E2B" w:rsidRDefault="00985E2B" w:rsidP="00985E2B">
      <w:pPr>
        <w:widowControl w:val="0"/>
        <w:spacing w:after="0" w:line="317" w:lineRule="exact"/>
        <w:ind w:firstLine="840"/>
        <w:jc w:val="both"/>
        <w:rPr>
          <w:rFonts w:ascii="Times New Roman" w:eastAsia="Times New Roman" w:hAnsi="Times New Roman" w:cs="Times New Roman"/>
          <w:color w:val="000000"/>
          <w:sz w:val="24"/>
          <w:szCs w:val="24"/>
          <w:lang w:eastAsia="ru-RU"/>
        </w:rPr>
      </w:pPr>
    </w:p>
    <w:p w:rsidR="00F54C1E" w:rsidRPr="009822D5" w:rsidRDefault="00985E2B" w:rsidP="00985E2B">
      <w:pPr>
        <w:widowControl w:val="0"/>
        <w:spacing w:after="0" w:line="317" w:lineRule="exact"/>
        <w:ind w:firstLine="840"/>
        <w:jc w:val="both"/>
        <w:rPr>
          <w:rFonts w:ascii="Times New Roman" w:eastAsia="Times New Roman" w:hAnsi="Times New Roman" w:cs="Times New Roman"/>
          <w:b/>
          <w:color w:val="000000"/>
          <w:sz w:val="24"/>
          <w:szCs w:val="24"/>
          <w:lang w:eastAsia="ru-RU"/>
        </w:rPr>
      </w:pPr>
      <w:r w:rsidRPr="00985E2B">
        <w:rPr>
          <w:rFonts w:ascii="Times New Roman" w:eastAsia="Times New Roman" w:hAnsi="Times New Roman" w:cs="Times New Roman"/>
          <w:b/>
          <w:color w:val="000000"/>
          <w:sz w:val="24"/>
          <w:szCs w:val="24"/>
          <w:lang w:eastAsia="ru-RU"/>
        </w:rPr>
        <w:t>1.2.3.</w:t>
      </w:r>
      <w:r>
        <w:rPr>
          <w:rFonts w:ascii="Times New Roman" w:eastAsia="Times New Roman" w:hAnsi="Times New Roman" w:cs="Times New Roman"/>
          <w:color w:val="000000"/>
          <w:sz w:val="24"/>
          <w:szCs w:val="24"/>
          <w:lang w:eastAsia="ru-RU"/>
        </w:rPr>
        <w:t xml:space="preserve"> </w:t>
      </w:r>
      <w:r w:rsidR="00F54C1E" w:rsidRPr="009822D5">
        <w:rPr>
          <w:rFonts w:ascii="Times New Roman" w:eastAsia="Times New Roman" w:hAnsi="Times New Roman" w:cs="Times New Roman"/>
          <w:b/>
          <w:color w:val="000000"/>
          <w:sz w:val="24"/>
          <w:szCs w:val="24"/>
          <w:lang w:eastAsia="ru-RU"/>
        </w:rPr>
        <w:t>КОМПОНОВКА ЛИСТА</w:t>
      </w:r>
      <w:bookmarkEnd w:id="5"/>
    </w:p>
    <w:p w:rsidR="00F54C1E" w:rsidRPr="009822D5" w:rsidRDefault="00985E2B" w:rsidP="00F54C1E">
      <w:pPr>
        <w:widowControl w:val="0"/>
        <w:spacing w:after="0" w:line="317" w:lineRule="exact"/>
        <w:ind w:firstLine="8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F54C1E" w:rsidRPr="009822D5">
        <w:rPr>
          <w:rFonts w:ascii="Times New Roman" w:eastAsia="Times New Roman" w:hAnsi="Times New Roman" w:cs="Times New Roman"/>
          <w:color w:val="000000"/>
          <w:sz w:val="24"/>
          <w:szCs w:val="24"/>
          <w:lang w:eastAsia="ru-RU"/>
        </w:rPr>
        <w:t>анный критерий оценивается по выполненным работам на фантазию (выполнение композиции на свободную тему) и координации (заполнение формата А4 различными линиями, геометрическими фигурами и тоновой растяжки)</w:t>
      </w:r>
    </w:p>
    <w:p w:rsidR="00F54C1E" w:rsidRPr="00985E2B" w:rsidRDefault="00F54C1E" w:rsidP="00F54C1E">
      <w:pPr>
        <w:widowControl w:val="0"/>
        <w:spacing w:after="0" w:line="317" w:lineRule="exact"/>
        <w:ind w:firstLine="840"/>
        <w:jc w:val="both"/>
        <w:rPr>
          <w:rFonts w:ascii="Times New Roman" w:eastAsia="Times New Roman" w:hAnsi="Times New Roman" w:cs="Times New Roman"/>
          <w:i/>
          <w:color w:val="000000"/>
          <w:sz w:val="24"/>
          <w:szCs w:val="24"/>
          <w:lang w:eastAsia="ru-RU"/>
        </w:rPr>
      </w:pPr>
      <w:r w:rsidRPr="00985E2B">
        <w:rPr>
          <w:rFonts w:ascii="Times New Roman" w:eastAsia="Times New Roman" w:hAnsi="Times New Roman" w:cs="Times New Roman"/>
          <w:i/>
          <w:color w:val="000000"/>
          <w:sz w:val="24"/>
          <w:szCs w:val="24"/>
          <w:lang w:eastAsia="ru-RU"/>
        </w:rPr>
        <w:t>Высокий уровень:</w:t>
      </w:r>
    </w:p>
    <w:p w:rsidR="00F54C1E" w:rsidRPr="009822D5" w:rsidRDefault="006514C6" w:rsidP="00985E2B">
      <w:pPr>
        <w:widowControl w:val="0"/>
        <w:tabs>
          <w:tab w:val="left" w:pos="1233"/>
          <w:tab w:val="right" w:pos="9342"/>
        </w:tabs>
        <w:spacing w:after="0" w:line="317" w:lineRule="exact"/>
        <w:ind w:firstLine="851"/>
        <w:jc w:val="both"/>
        <w:rPr>
          <w:rFonts w:ascii="Times New Roman" w:eastAsia="Times New Roman" w:hAnsi="Times New Roman" w:cs="Times New Roman"/>
          <w:color w:val="000000"/>
          <w:sz w:val="24"/>
          <w:szCs w:val="24"/>
          <w:lang w:eastAsia="ru-RU"/>
        </w:rPr>
      </w:pPr>
      <w:r w:rsidRPr="009822D5">
        <w:rPr>
          <w:rFonts w:ascii="Times New Roman" w:eastAsia="Times New Roman" w:hAnsi="Times New Roman" w:cs="Times New Roman"/>
          <w:color w:val="000000"/>
          <w:sz w:val="24"/>
          <w:szCs w:val="24"/>
          <w:lang w:eastAsia="ru-RU"/>
        </w:rPr>
        <w:t>5</w:t>
      </w:r>
      <w:r w:rsidR="00985E2B">
        <w:rPr>
          <w:rFonts w:ascii="Times New Roman" w:eastAsia="Times New Roman" w:hAnsi="Times New Roman" w:cs="Times New Roman"/>
          <w:color w:val="000000"/>
          <w:sz w:val="24"/>
          <w:szCs w:val="24"/>
          <w:lang w:eastAsia="ru-RU"/>
        </w:rPr>
        <w:t xml:space="preserve"> </w:t>
      </w:r>
      <w:r w:rsidR="00F54C1E" w:rsidRPr="009822D5">
        <w:rPr>
          <w:rFonts w:ascii="Times New Roman" w:eastAsia="Times New Roman" w:hAnsi="Times New Roman" w:cs="Times New Roman"/>
          <w:color w:val="000000"/>
          <w:sz w:val="24"/>
          <w:szCs w:val="24"/>
          <w:lang w:eastAsia="ru-RU"/>
        </w:rPr>
        <w:t xml:space="preserve">баллов - грамотный выбор формата, определение величины предмета (предметов), пропорциональные отношения величин, знание элементарных законов композиции (равновесие, плановость, загораживание; Знание основных формальных элементов </w:t>
      </w:r>
      <w:r w:rsidRPr="009822D5">
        <w:rPr>
          <w:rFonts w:ascii="Times New Roman" w:eastAsia="Times New Roman" w:hAnsi="Times New Roman" w:cs="Times New Roman"/>
          <w:color w:val="000000"/>
          <w:sz w:val="24"/>
          <w:szCs w:val="24"/>
          <w:lang w:eastAsia="ru-RU"/>
        </w:rPr>
        <w:t xml:space="preserve">композиции: </w:t>
      </w:r>
      <w:proofErr w:type="spellStart"/>
      <w:r w:rsidR="00F54C1E" w:rsidRPr="009822D5">
        <w:rPr>
          <w:rFonts w:ascii="Times New Roman" w:eastAsia="Times New Roman" w:hAnsi="Times New Roman" w:cs="Times New Roman"/>
          <w:color w:val="000000"/>
          <w:sz w:val="24"/>
          <w:szCs w:val="24"/>
          <w:lang w:eastAsia="ru-RU"/>
        </w:rPr>
        <w:t>центричности-децентричности</w:t>
      </w:r>
      <w:proofErr w:type="spellEnd"/>
      <w:r w:rsidR="00F54C1E" w:rsidRPr="009822D5">
        <w:rPr>
          <w:rFonts w:ascii="Times New Roman" w:eastAsia="Times New Roman" w:hAnsi="Times New Roman" w:cs="Times New Roman"/>
          <w:color w:val="000000"/>
          <w:sz w:val="24"/>
          <w:szCs w:val="24"/>
          <w:lang w:eastAsia="ru-RU"/>
        </w:rPr>
        <w:t>, соразмерности, симметрии-асимметрии, силуэта;</w:t>
      </w:r>
    </w:p>
    <w:p w:rsidR="00F54C1E" w:rsidRPr="009822D5" w:rsidRDefault="00985E2B" w:rsidP="00985E2B">
      <w:pPr>
        <w:widowControl w:val="0"/>
        <w:tabs>
          <w:tab w:val="left" w:pos="1538"/>
        </w:tabs>
        <w:spacing w:after="0" w:line="317" w:lineRule="exact"/>
        <w:ind w:firstLine="85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4,7 </w:t>
      </w:r>
      <w:r w:rsidR="00F54C1E" w:rsidRPr="009822D5">
        <w:rPr>
          <w:rFonts w:ascii="Times New Roman" w:eastAsia="Times New Roman" w:hAnsi="Times New Roman" w:cs="Times New Roman"/>
          <w:color w:val="000000"/>
          <w:sz w:val="24"/>
          <w:szCs w:val="24"/>
          <w:lang w:eastAsia="ru-RU"/>
        </w:rPr>
        <w:t>балл</w:t>
      </w:r>
      <w:r>
        <w:rPr>
          <w:rFonts w:ascii="Times New Roman" w:eastAsia="Times New Roman" w:hAnsi="Times New Roman" w:cs="Times New Roman"/>
          <w:color w:val="000000"/>
          <w:sz w:val="24"/>
          <w:szCs w:val="24"/>
          <w:lang w:eastAsia="ru-RU"/>
        </w:rPr>
        <w:t>а</w:t>
      </w:r>
      <w:r w:rsidR="00F54C1E" w:rsidRPr="009822D5">
        <w:rPr>
          <w:rFonts w:ascii="Times New Roman" w:eastAsia="Times New Roman" w:hAnsi="Times New Roman" w:cs="Times New Roman"/>
          <w:color w:val="000000"/>
          <w:sz w:val="24"/>
          <w:szCs w:val="24"/>
          <w:lang w:eastAsia="ru-RU"/>
        </w:rPr>
        <w:t xml:space="preserve"> - выразительность и наличие индивидуального графического решения; верно переданы в листе ближние и дальние предметы; сознательно выбрано расположение листа в зависимости от содержания рисунка, неуверенность в работе.</w:t>
      </w:r>
    </w:p>
    <w:p w:rsidR="00F54C1E" w:rsidRPr="009822D5" w:rsidRDefault="00985E2B" w:rsidP="00985E2B">
      <w:pPr>
        <w:widowControl w:val="0"/>
        <w:tabs>
          <w:tab w:val="left" w:pos="1538"/>
        </w:tabs>
        <w:spacing w:after="0" w:line="317"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4,5 </w:t>
      </w:r>
      <w:r w:rsidR="00F54C1E" w:rsidRPr="009822D5">
        <w:rPr>
          <w:rFonts w:ascii="Times New Roman" w:eastAsia="Times New Roman" w:hAnsi="Times New Roman" w:cs="Times New Roman"/>
          <w:color w:val="000000"/>
          <w:sz w:val="24"/>
          <w:szCs w:val="24"/>
          <w:lang w:eastAsia="ru-RU"/>
        </w:rPr>
        <w:t>балл</w:t>
      </w:r>
      <w:r>
        <w:rPr>
          <w:rFonts w:ascii="Times New Roman" w:eastAsia="Times New Roman" w:hAnsi="Times New Roman" w:cs="Times New Roman"/>
          <w:color w:val="000000"/>
          <w:sz w:val="24"/>
          <w:szCs w:val="24"/>
          <w:lang w:eastAsia="ru-RU"/>
        </w:rPr>
        <w:t>а</w:t>
      </w:r>
      <w:r w:rsidR="00F54C1E" w:rsidRPr="009822D5">
        <w:rPr>
          <w:rFonts w:ascii="Times New Roman" w:eastAsia="Times New Roman" w:hAnsi="Times New Roman" w:cs="Times New Roman"/>
          <w:color w:val="000000"/>
          <w:sz w:val="24"/>
          <w:szCs w:val="24"/>
          <w:lang w:eastAsia="ru-RU"/>
        </w:rPr>
        <w:t xml:space="preserve"> - наличие творческой инициативы, понимания выразительности композиционного решения, передача пространственных планов способом загораживания; нарушение пропорции изображаемых предметов;</w:t>
      </w:r>
    </w:p>
    <w:p w:rsidR="00F54C1E" w:rsidRPr="00985E2B" w:rsidRDefault="00F54C1E" w:rsidP="00F54C1E">
      <w:pPr>
        <w:widowControl w:val="0"/>
        <w:spacing w:after="0" w:line="317" w:lineRule="exact"/>
        <w:ind w:firstLine="840"/>
        <w:jc w:val="both"/>
        <w:rPr>
          <w:rFonts w:ascii="Times New Roman" w:eastAsia="Times New Roman" w:hAnsi="Times New Roman" w:cs="Times New Roman"/>
          <w:i/>
          <w:color w:val="000000"/>
          <w:sz w:val="24"/>
          <w:szCs w:val="24"/>
          <w:lang w:eastAsia="ru-RU"/>
        </w:rPr>
      </w:pPr>
      <w:r w:rsidRPr="00985E2B">
        <w:rPr>
          <w:rFonts w:ascii="Times New Roman" w:eastAsia="Times New Roman" w:hAnsi="Times New Roman" w:cs="Times New Roman"/>
          <w:i/>
          <w:color w:val="000000"/>
          <w:sz w:val="24"/>
          <w:szCs w:val="24"/>
          <w:lang w:eastAsia="ru-RU"/>
        </w:rPr>
        <w:t>Средний (нормативный) уровень:</w:t>
      </w:r>
    </w:p>
    <w:p w:rsidR="00F54C1E" w:rsidRPr="009822D5" w:rsidRDefault="00985E2B" w:rsidP="00985E2B">
      <w:pPr>
        <w:widowControl w:val="0"/>
        <w:tabs>
          <w:tab w:val="left" w:pos="1233"/>
        </w:tabs>
        <w:spacing w:after="0" w:line="317"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4,4 </w:t>
      </w:r>
      <w:r w:rsidR="00F54C1E" w:rsidRPr="009822D5">
        <w:rPr>
          <w:rFonts w:ascii="Times New Roman" w:eastAsia="Times New Roman" w:hAnsi="Times New Roman" w:cs="Times New Roman"/>
          <w:color w:val="000000"/>
          <w:sz w:val="24"/>
          <w:szCs w:val="24"/>
          <w:lang w:eastAsia="ru-RU"/>
        </w:rPr>
        <w:t>балл</w:t>
      </w:r>
      <w:r>
        <w:rPr>
          <w:rFonts w:ascii="Times New Roman" w:eastAsia="Times New Roman" w:hAnsi="Times New Roman" w:cs="Times New Roman"/>
          <w:color w:val="000000"/>
          <w:sz w:val="24"/>
          <w:szCs w:val="24"/>
          <w:lang w:eastAsia="ru-RU"/>
        </w:rPr>
        <w:t>а</w:t>
      </w:r>
      <w:r w:rsidR="00F54C1E" w:rsidRPr="009822D5">
        <w:rPr>
          <w:rFonts w:ascii="Times New Roman" w:eastAsia="Times New Roman" w:hAnsi="Times New Roman" w:cs="Times New Roman"/>
          <w:color w:val="000000"/>
          <w:sz w:val="24"/>
          <w:szCs w:val="24"/>
          <w:lang w:eastAsia="ru-RU"/>
        </w:rPr>
        <w:t xml:space="preserve"> - сознательное использование в рисунке линии, штриха, тона; умение компоновать в листе группу предметов, использование почти всей площади поверхности листа;</w:t>
      </w:r>
    </w:p>
    <w:p w:rsidR="00F54C1E" w:rsidRPr="009822D5" w:rsidRDefault="00985E2B" w:rsidP="00094A7A">
      <w:pPr>
        <w:widowControl w:val="0"/>
        <w:tabs>
          <w:tab w:val="left" w:pos="1233"/>
        </w:tabs>
        <w:spacing w:after="0" w:line="317"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3,9 </w:t>
      </w:r>
      <w:r w:rsidR="00F54C1E" w:rsidRPr="009822D5">
        <w:rPr>
          <w:rFonts w:ascii="Times New Roman" w:eastAsia="Times New Roman" w:hAnsi="Times New Roman" w:cs="Times New Roman"/>
          <w:color w:val="000000"/>
          <w:sz w:val="24"/>
          <w:szCs w:val="24"/>
          <w:lang w:eastAsia="ru-RU"/>
        </w:rPr>
        <w:t>баллов - некоторые ошибки в передаче формы;</w:t>
      </w:r>
    </w:p>
    <w:p w:rsidR="00F54C1E" w:rsidRPr="009822D5" w:rsidRDefault="00094A7A" w:rsidP="00094A7A">
      <w:pPr>
        <w:widowControl w:val="0"/>
        <w:tabs>
          <w:tab w:val="left" w:pos="1233"/>
        </w:tabs>
        <w:spacing w:after="0" w:line="317"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3,5 </w:t>
      </w:r>
      <w:proofErr w:type="gramStart"/>
      <w:r w:rsidR="00F54C1E" w:rsidRPr="009822D5">
        <w:rPr>
          <w:rFonts w:ascii="Times New Roman" w:eastAsia="Times New Roman" w:hAnsi="Times New Roman" w:cs="Times New Roman"/>
          <w:color w:val="000000"/>
          <w:sz w:val="24"/>
          <w:szCs w:val="24"/>
          <w:lang w:eastAsia="ru-RU"/>
        </w:rPr>
        <w:t>балл</w:t>
      </w:r>
      <w:r>
        <w:rPr>
          <w:rFonts w:ascii="Times New Roman" w:eastAsia="Times New Roman" w:hAnsi="Times New Roman" w:cs="Times New Roman"/>
          <w:color w:val="000000"/>
          <w:sz w:val="24"/>
          <w:szCs w:val="24"/>
          <w:lang w:eastAsia="ru-RU"/>
        </w:rPr>
        <w:t xml:space="preserve">а </w:t>
      </w:r>
      <w:r w:rsidR="00F54C1E" w:rsidRPr="009822D5">
        <w:rPr>
          <w:rFonts w:ascii="Times New Roman" w:eastAsia="Times New Roman" w:hAnsi="Times New Roman" w:cs="Times New Roman"/>
          <w:color w:val="000000"/>
          <w:sz w:val="24"/>
          <w:szCs w:val="24"/>
          <w:lang w:eastAsia="ru-RU"/>
        </w:rPr>
        <w:t xml:space="preserve"> -</w:t>
      </w:r>
      <w:proofErr w:type="gramEnd"/>
      <w:r w:rsidR="00F54C1E" w:rsidRPr="009822D5">
        <w:rPr>
          <w:rFonts w:ascii="Times New Roman" w:eastAsia="Times New Roman" w:hAnsi="Times New Roman" w:cs="Times New Roman"/>
          <w:color w:val="000000"/>
          <w:sz w:val="24"/>
          <w:szCs w:val="24"/>
          <w:lang w:eastAsia="ru-RU"/>
        </w:rPr>
        <w:t xml:space="preserve"> незаконченность работы;</w:t>
      </w:r>
    </w:p>
    <w:p w:rsidR="00F54C1E" w:rsidRPr="009822D5" w:rsidRDefault="00094A7A" w:rsidP="00094A7A">
      <w:pPr>
        <w:widowControl w:val="0"/>
        <w:tabs>
          <w:tab w:val="left" w:pos="1233"/>
        </w:tabs>
        <w:spacing w:after="0" w:line="317" w:lineRule="exact"/>
        <w:ind w:firstLine="99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F54C1E" w:rsidRPr="009822D5">
        <w:rPr>
          <w:rFonts w:ascii="Times New Roman" w:eastAsia="Times New Roman" w:hAnsi="Times New Roman" w:cs="Times New Roman"/>
          <w:color w:val="000000"/>
          <w:sz w:val="24"/>
          <w:szCs w:val="24"/>
          <w:lang w:eastAsia="ru-RU"/>
        </w:rPr>
        <w:t>балл</w:t>
      </w:r>
      <w:r>
        <w:rPr>
          <w:rFonts w:ascii="Times New Roman" w:eastAsia="Times New Roman" w:hAnsi="Times New Roman" w:cs="Times New Roman"/>
          <w:color w:val="000000"/>
          <w:sz w:val="24"/>
          <w:szCs w:val="24"/>
          <w:lang w:eastAsia="ru-RU"/>
        </w:rPr>
        <w:t>а</w:t>
      </w:r>
      <w:r w:rsidR="00F54C1E" w:rsidRPr="009822D5">
        <w:rPr>
          <w:rFonts w:ascii="Times New Roman" w:eastAsia="Times New Roman" w:hAnsi="Times New Roman" w:cs="Times New Roman"/>
          <w:color w:val="000000"/>
          <w:sz w:val="24"/>
          <w:szCs w:val="24"/>
          <w:lang w:eastAsia="ru-RU"/>
        </w:rPr>
        <w:t xml:space="preserve"> - грубые ошибки, неумелое заполнение формата, искажения в передаче пропорций и формы предметов;</w:t>
      </w:r>
    </w:p>
    <w:p w:rsidR="00F54C1E" w:rsidRPr="00094A7A" w:rsidRDefault="00F54C1E" w:rsidP="00F54C1E">
      <w:pPr>
        <w:widowControl w:val="0"/>
        <w:spacing w:after="0" w:line="317" w:lineRule="exact"/>
        <w:ind w:firstLine="840"/>
        <w:jc w:val="both"/>
        <w:rPr>
          <w:rFonts w:ascii="Times New Roman" w:eastAsia="Times New Roman" w:hAnsi="Times New Roman" w:cs="Times New Roman"/>
          <w:i/>
          <w:color w:val="000000"/>
          <w:sz w:val="24"/>
          <w:szCs w:val="24"/>
          <w:lang w:eastAsia="ru-RU"/>
        </w:rPr>
      </w:pPr>
      <w:r w:rsidRPr="00094A7A">
        <w:rPr>
          <w:rFonts w:ascii="Times New Roman" w:eastAsia="Times New Roman" w:hAnsi="Times New Roman" w:cs="Times New Roman"/>
          <w:i/>
          <w:color w:val="000000"/>
          <w:sz w:val="24"/>
          <w:szCs w:val="24"/>
          <w:lang w:eastAsia="ru-RU"/>
        </w:rPr>
        <w:t>Низкий уровень:</w:t>
      </w:r>
    </w:p>
    <w:p w:rsidR="00F54C1E" w:rsidRPr="009822D5" w:rsidRDefault="00094A7A" w:rsidP="00094A7A">
      <w:pPr>
        <w:widowControl w:val="0"/>
        <w:tabs>
          <w:tab w:val="left" w:pos="1538"/>
        </w:tabs>
        <w:spacing w:after="0" w:line="317"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2,9 </w:t>
      </w:r>
      <w:r w:rsidR="00F54C1E" w:rsidRPr="009822D5">
        <w:rPr>
          <w:rFonts w:ascii="Times New Roman" w:eastAsia="Times New Roman" w:hAnsi="Times New Roman" w:cs="Times New Roman"/>
          <w:color w:val="000000"/>
          <w:sz w:val="24"/>
          <w:szCs w:val="24"/>
          <w:lang w:eastAsia="ru-RU"/>
        </w:rPr>
        <w:t>балла - не точно передана форма предметов, неаккуратность выполнения; не различаются ближние и дальние предметы;</w:t>
      </w:r>
    </w:p>
    <w:p w:rsidR="00F54C1E" w:rsidRPr="009822D5" w:rsidRDefault="00094A7A" w:rsidP="00094A7A">
      <w:pPr>
        <w:widowControl w:val="0"/>
        <w:tabs>
          <w:tab w:val="left" w:pos="1538"/>
        </w:tabs>
        <w:spacing w:after="0" w:line="317"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2,5 </w:t>
      </w:r>
      <w:r w:rsidR="00F54C1E" w:rsidRPr="009822D5">
        <w:rPr>
          <w:rFonts w:ascii="Times New Roman" w:eastAsia="Times New Roman" w:hAnsi="Times New Roman" w:cs="Times New Roman"/>
          <w:color w:val="000000"/>
          <w:sz w:val="24"/>
          <w:szCs w:val="24"/>
          <w:lang w:eastAsia="ru-RU"/>
        </w:rPr>
        <w:t>балла - работой обучающегося руководит преподаватель; предметы изображены мелко, лист заполнен не полностью;</w:t>
      </w:r>
    </w:p>
    <w:p w:rsidR="00F54C1E" w:rsidRPr="009822D5" w:rsidRDefault="00094A7A" w:rsidP="00094A7A">
      <w:pPr>
        <w:widowControl w:val="0"/>
        <w:tabs>
          <w:tab w:val="left" w:pos="1233"/>
        </w:tabs>
        <w:spacing w:after="0" w:line="317"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F54C1E" w:rsidRPr="009822D5">
        <w:rPr>
          <w:rFonts w:ascii="Times New Roman" w:eastAsia="Times New Roman" w:hAnsi="Times New Roman" w:cs="Times New Roman"/>
          <w:color w:val="000000"/>
          <w:sz w:val="24"/>
          <w:szCs w:val="24"/>
          <w:lang w:eastAsia="ru-RU"/>
        </w:rPr>
        <w:t>балл - работой руководит преподаватель, используя наглядный показ на работе обучающегося;</w:t>
      </w:r>
      <w:r>
        <w:rPr>
          <w:rFonts w:ascii="Times New Roman" w:eastAsia="Times New Roman" w:hAnsi="Times New Roman" w:cs="Times New Roman"/>
          <w:color w:val="000000"/>
          <w:sz w:val="24"/>
          <w:szCs w:val="24"/>
          <w:lang w:eastAsia="ru-RU"/>
        </w:rPr>
        <w:t xml:space="preserve"> </w:t>
      </w:r>
      <w:r w:rsidR="00F54C1E" w:rsidRPr="009822D5">
        <w:rPr>
          <w:rFonts w:ascii="Times New Roman" w:eastAsia="Times New Roman" w:hAnsi="Times New Roman" w:cs="Times New Roman"/>
          <w:color w:val="000000"/>
          <w:sz w:val="24"/>
          <w:szCs w:val="24"/>
          <w:lang w:eastAsia="ru-RU"/>
        </w:rPr>
        <w:t>отказ от выполнения задания, задание не выполнено.</w:t>
      </w:r>
    </w:p>
    <w:p w:rsidR="00094A7A" w:rsidRDefault="00094A7A" w:rsidP="00094A7A">
      <w:pPr>
        <w:widowControl w:val="0"/>
        <w:tabs>
          <w:tab w:val="left" w:pos="1571"/>
        </w:tabs>
        <w:spacing w:after="0" w:line="322" w:lineRule="exact"/>
        <w:jc w:val="both"/>
        <w:outlineLvl w:val="0"/>
        <w:rPr>
          <w:rFonts w:ascii="Times New Roman" w:eastAsia="Times New Roman" w:hAnsi="Times New Roman" w:cs="Times New Roman"/>
          <w:b/>
          <w:color w:val="000000"/>
          <w:sz w:val="24"/>
          <w:szCs w:val="24"/>
          <w:lang w:eastAsia="ru-RU"/>
        </w:rPr>
      </w:pPr>
      <w:bookmarkStart w:id="6" w:name="bookmark6"/>
    </w:p>
    <w:p w:rsidR="00094A7A" w:rsidRPr="00094A7A" w:rsidRDefault="00094A7A" w:rsidP="00094A7A">
      <w:pPr>
        <w:widowControl w:val="0"/>
        <w:tabs>
          <w:tab w:val="left" w:pos="1571"/>
        </w:tabs>
        <w:spacing w:after="0" w:line="322" w:lineRule="exact"/>
        <w:jc w:val="both"/>
        <w:outlineLvl w:val="0"/>
        <w:rPr>
          <w:rFonts w:ascii="Times New Roman" w:eastAsia="Times New Roman" w:hAnsi="Times New Roman" w:cs="Times New Roman"/>
          <w:b/>
          <w:color w:val="000000"/>
          <w:sz w:val="24"/>
          <w:szCs w:val="24"/>
          <w:lang w:eastAsia="ru-RU"/>
        </w:rPr>
      </w:pPr>
    </w:p>
    <w:p w:rsidR="00F54C1E" w:rsidRPr="009822D5" w:rsidRDefault="00094A7A" w:rsidP="00094A7A">
      <w:pPr>
        <w:widowControl w:val="0"/>
        <w:tabs>
          <w:tab w:val="left" w:pos="1571"/>
        </w:tabs>
        <w:spacing w:after="0" w:line="322" w:lineRule="exact"/>
        <w:jc w:val="both"/>
        <w:outlineLvl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1.2.4. </w:t>
      </w:r>
      <w:r w:rsidR="00F54C1E" w:rsidRPr="009822D5">
        <w:rPr>
          <w:rFonts w:ascii="Times New Roman" w:eastAsia="Times New Roman" w:hAnsi="Times New Roman" w:cs="Times New Roman"/>
          <w:b/>
          <w:color w:val="000000"/>
          <w:sz w:val="24"/>
          <w:szCs w:val="24"/>
          <w:lang w:eastAsia="ru-RU"/>
        </w:rPr>
        <w:t>ВНИМАНИЕ, УСИДЧИВОСТЬ</w:t>
      </w:r>
      <w:bookmarkEnd w:id="6"/>
    </w:p>
    <w:p w:rsidR="00F54C1E" w:rsidRPr="009822D5" w:rsidRDefault="00094A7A" w:rsidP="00F54C1E">
      <w:pPr>
        <w:widowControl w:val="0"/>
        <w:spacing w:after="0" w:line="322" w:lineRule="exact"/>
        <w:ind w:firstLine="8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F54C1E" w:rsidRPr="009822D5">
        <w:rPr>
          <w:rFonts w:ascii="Times New Roman" w:eastAsia="Times New Roman" w:hAnsi="Times New Roman" w:cs="Times New Roman"/>
          <w:color w:val="000000"/>
          <w:sz w:val="24"/>
          <w:szCs w:val="24"/>
          <w:lang w:eastAsia="ru-RU"/>
        </w:rPr>
        <w:t>анный критерий оценивается в течение выполнения всех вышеуказанных заданий</w:t>
      </w:r>
    </w:p>
    <w:p w:rsidR="00F54C1E" w:rsidRPr="00094A7A" w:rsidRDefault="00F54C1E" w:rsidP="00F54C1E">
      <w:pPr>
        <w:widowControl w:val="0"/>
        <w:spacing w:after="0" w:line="322" w:lineRule="exact"/>
        <w:ind w:firstLine="840"/>
        <w:jc w:val="both"/>
        <w:rPr>
          <w:rFonts w:ascii="Times New Roman" w:eastAsia="Times New Roman" w:hAnsi="Times New Roman" w:cs="Times New Roman"/>
          <w:i/>
          <w:color w:val="000000"/>
          <w:sz w:val="24"/>
          <w:szCs w:val="24"/>
          <w:lang w:eastAsia="ru-RU"/>
        </w:rPr>
      </w:pPr>
      <w:r w:rsidRPr="00094A7A">
        <w:rPr>
          <w:rFonts w:ascii="Times New Roman" w:eastAsia="Times New Roman" w:hAnsi="Times New Roman" w:cs="Times New Roman"/>
          <w:i/>
          <w:color w:val="000000"/>
          <w:sz w:val="24"/>
          <w:szCs w:val="24"/>
          <w:lang w:eastAsia="ru-RU"/>
        </w:rPr>
        <w:t>Высокий уровень:</w:t>
      </w:r>
    </w:p>
    <w:p w:rsidR="00F54C1E" w:rsidRPr="009822D5" w:rsidRDefault="00094A7A" w:rsidP="00094A7A">
      <w:pPr>
        <w:widowControl w:val="0"/>
        <w:tabs>
          <w:tab w:val="left" w:pos="1245"/>
        </w:tabs>
        <w:spacing w:after="0" w:line="322"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00F54C1E" w:rsidRPr="009822D5">
        <w:rPr>
          <w:rFonts w:ascii="Times New Roman" w:eastAsia="Times New Roman" w:hAnsi="Times New Roman" w:cs="Times New Roman"/>
          <w:color w:val="000000"/>
          <w:sz w:val="24"/>
          <w:szCs w:val="24"/>
          <w:lang w:eastAsia="ru-RU"/>
        </w:rPr>
        <w:t>баллов - внимательное выслушивание задания, проявление настойчивости выполнения, доведение работы до завершения; терпеливое выполнение поставленной задачи, самостоятельность в работе.</w:t>
      </w:r>
    </w:p>
    <w:p w:rsidR="00F54C1E" w:rsidRPr="009822D5" w:rsidRDefault="00094A7A" w:rsidP="00094A7A">
      <w:pPr>
        <w:widowControl w:val="0"/>
        <w:tabs>
          <w:tab w:val="left" w:pos="1245"/>
        </w:tabs>
        <w:spacing w:after="0" w:line="322"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4,7 </w:t>
      </w:r>
      <w:r w:rsidR="00F54C1E" w:rsidRPr="009822D5">
        <w:rPr>
          <w:rFonts w:ascii="Times New Roman" w:eastAsia="Times New Roman" w:hAnsi="Times New Roman" w:cs="Times New Roman"/>
          <w:color w:val="000000"/>
          <w:sz w:val="24"/>
          <w:szCs w:val="24"/>
          <w:lang w:eastAsia="ru-RU"/>
        </w:rPr>
        <w:t>баллов - самостоятельность, выполнение работы без подсказок преподавателя, часто задумывается.</w:t>
      </w:r>
    </w:p>
    <w:p w:rsidR="00F54C1E" w:rsidRPr="009822D5" w:rsidRDefault="00094A7A" w:rsidP="00094A7A">
      <w:pPr>
        <w:widowControl w:val="0"/>
        <w:tabs>
          <w:tab w:val="left" w:pos="1245"/>
        </w:tabs>
        <w:spacing w:after="0" w:line="322"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4,5 </w:t>
      </w:r>
      <w:r w:rsidR="00F54C1E" w:rsidRPr="009822D5">
        <w:rPr>
          <w:rFonts w:ascii="Times New Roman" w:eastAsia="Times New Roman" w:hAnsi="Times New Roman" w:cs="Times New Roman"/>
          <w:color w:val="000000"/>
          <w:sz w:val="24"/>
          <w:szCs w:val="24"/>
          <w:lang w:eastAsia="ru-RU"/>
        </w:rPr>
        <w:t>баллов - самостоятельность, но иногда наличие вопросов после оглашения задания,</w:t>
      </w:r>
    </w:p>
    <w:p w:rsidR="00F54C1E" w:rsidRPr="00094A7A" w:rsidRDefault="00F54C1E" w:rsidP="00F54C1E">
      <w:pPr>
        <w:widowControl w:val="0"/>
        <w:spacing w:after="0" w:line="322" w:lineRule="exact"/>
        <w:ind w:firstLine="840"/>
        <w:jc w:val="both"/>
        <w:rPr>
          <w:rFonts w:ascii="Times New Roman" w:eastAsia="Times New Roman" w:hAnsi="Times New Roman" w:cs="Times New Roman"/>
          <w:i/>
          <w:color w:val="000000"/>
          <w:sz w:val="24"/>
          <w:szCs w:val="24"/>
          <w:lang w:eastAsia="ru-RU"/>
        </w:rPr>
      </w:pPr>
      <w:r w:rsidRPr="00094A7A">
        <w:rPr>
          <w:rFonts w:ascii="Times New Roman" w:eastAsia="Times New Roman" w:hAnsi="Times New Roman" w:cs="Times New Roman"/>
          <w:i/>
          <w:color w:val="000000"/>
          <w:sz w:val="24"/>
          <w:szCs w:val="24"/>
          <w:lang w:eastAsia="ru-RU"/>
        </w:rPr>
        <w:t>Средний (нормативный) уровень:</w:t>
      </w:r>
    </w:p>
    <w:p w:rsidR="00F54C1E" w:rsidRPr="009822D5" w:rsidRDefault="00094A7A" w:rsidP="00094A7A">
      <w:pPr>
        <w:widowControl w:val="0"/>
        <w:tabs>
          <w:tab w:val="left" w:pos="1245"/>
        </w:tabs>
        <w:spacing w:after="0" w:line="322"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4,4 </w:t>
      </w:r>
      <w:r w:rsidR="00F54C1E" w:rsidRPr="009822D5">
        <w:rPr>
          <w:rFonts w:ascii="Times New Roman" w:eastAsia="Times New Roman" w:hAnsi="Times New Roman" w:cs="Times New Roman"/>
          <w:color w:val="000000"/>
          <w:sz w:val="24"/>
          <w:szCs w:val="24"/>
          <w:lang w:eastAsia="ru-RU"/>
        </w:rPr>
        <w:t>балла - самостоятельность, но наличие вопросов после оглашения задания,</w:t>
      </w:r>
    </w:p>
    <w:p w:rsidR="00F54C1E" w:rsidRPr="009822D5" w:rsidRDefault="00094A7A" w:rsidP="00094A7A">
      <w:pPr>
        <w:widowControl w:val="0"/>
        <w:tabs>
          <w:tab w:val="left" w:pos="1245"/>
        </w:tabs>
        <w:spacing w:after="0" w:line="322"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балла</w:t>
      </w:r>
      <w:r w:rsidR="00F54C1E" w:rsidRPr="009822D5">
        <w:rPr>
          <w:rFonts w:ascii="Times New Roman" w:eastAsia="Times New Roman" w:hAnsi="Times New Roman" w:cs="Times New Roman"/>
          <w:color w:val="000000"/>
          <w:sz w:val="24"/>
          <w:szCs w:val="24"/>
          <w:lang w:eastAsia="ru-RU"/>
        </w:rPr>
        <w:t xml:space="preserve"> - самостоятельно работает, переспрашивает часто преподавателя;</w:t>
      </w:r>
    </w:p>
    <w:p w:rsidR="00F54C1E" w:rsidRPr="009822D5" w:rsidRDefault="00094A7A" w:rsidP="00094A7A">
      <w:pPr>
        <w:widowControl w:val="0"/>
        <w:tabs>
          <w:tab w:val="left" w:pos="1245"/>
        </w:tabs>
        <w:spacing w:after="0" w:line="322"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3,5 </w:t>
      </w:r>
      <w:r w:rsidR="00F54C1E" w:rsidRPr="009822D5">
        <w:rPr>
          <w:rFonts w:ascii="Times New Roman" w:eastAsia="Times New Roman" w:hAnsi="Times New Roman" w:cs="Times New Roman"/>
          <w:color w:val="000000"/>
          <w:sz w:val="24"/>
          <w:szCs w:val="24"/>
          <w:lang w:eastAsia="ru-RU"/>
        </w:rPr>
        <w:t>баллов - часто задает вопросы преподавателю;</w:t>
      </w:r>
    </w:p>
    <w:p w:rsidR="00F54C1E" w:rsidRPr="009822D5" w:rsidRDefault="00094A7A" w:rsidP="00094A7A">
      <w:pPr>
        <w:widowControl w:val="0"/>
        <w:tabs>
          <w:tab w:val="left" w:pos="1245"/>
        </w:tabs>
        <w:spacing w:after="0" w:line="322"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F54C1E" w:rsidRPr="009822D5">
        <w:rPr>
          <w:rFonts w:ascii="Times New Roman" w:eastAsia="Times New Roman" w:hAnsi="Times New Roman" w:cs="Times New Roman"/>
          <w:color w:val="000000"/>
          <w:sz w:val="24"/>
          <w:szCs w:val="24"/>
          <w:lang w:eastAsia="ru-RU"/>
        </w:rPr>
        <w:t>баллов - часто задает вопросы преподавателю, не понимает задания;</w:t>
      </w:r>
    </w:p>
    <w:p w:rsidR="00F54C1E" w:rsidRPr="00094A7A" w:rsidRDefault="00F54C1E" w:rsidP="00F54C1E">
      <w:pPr>
        <w:widowControl w:val="0"/>
        <w:spacing w:after="0" w:line="322" w:lineRule="exact"/>
        <w:ind w:firstLine="840"/>
        <w:jc w:val="both"/>
        <w:rPr>
          <w:rFonts w:ascii="Times New Roman" w:eastAsia="Times New Roman" w:hAnsi="Times New Roman" w:cs="Times New Roman"/>
          <w:i/>
          <w:color w:val="000000"/>
          <w:sz w:val="24"/>
          <w:szCs w:val="24"/>
          <w:lang w:eastAsia="ru-RU"/>
        </w:rPr>
      </w:pPr>
      <w:r w:rsidRPr="00094A7A">
        <w:rPr>
          <w:rFonts w:ascii="Times New Roman" w:eastAsia="Times New Roman" w:hAnsi="Times New Roman" w:cs="Times New Roman"/>
          <w:i/>
          <w:color w:val="000000"/>
          <w:sz w:val="24"/>
          <w:szCs w:val="24"/>
          <w:lang w:eastAsia="ru-RU"/>
        </w:rPr>
        <w:t>Низкий уровень:</w:t>
      </w:r>
    </w:p>
    <w:p w:rsidR="00F54C1E" w:rsidRPr="009822D5" w:rsidRDefault="000C5ECD" w:rsidP="000C5ECD">
      <w:pPr>
        <w:widowControl w:val="0"/>
        <w:tabs>
          <w:tab w:val="left" w:pos="1245"/>
        </w:tabs>
        <w:spacing w:after="0" w:line="322"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2,9 </w:t>
      </w:r>
      <w:r w:rsidR="00F54C1E" w:rsidRPr="009822D5">
        <w:rPr>
          <w:rFonts w:ascii="Times New Roman" w:eastAsia="Times New Roman" w:hAnsi="Times New Roman" w:cs="Times New Roman"/>
          <w:color w:val="000000"/>
          <w:sz w:val="24"/>
          <w:szCs w:val="24"/>
          <w:lang w:eastAsia="ru-RU"/>
        </w:rPr>
        <w:t>балла - требует постоянной помощи преподавателя;</w:t>
      </w:r>
    </w:p>
    <w:p w:rsidR="00F54C1E" w:rsidRPr="009822D5" w:rsidRDefault="000C5ECD" w:rsidP="000C5ECD">
      <w:pPr>
        <w:widowControl w:val="0"/>
        <w:tabs>
          <w:tab w:val="left" w:pos="1245"/>
        </w:tabs>
        <w:spacing w:after="0" w:line="322"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2,5 </w:t>
      </w:r>
      <w:r w:rsidR="00F54C1E" w:rsidRPr="009822D5">
        <w:rPr>
          <w:rFonts w:ascii="Times New Roman" w:eastAsia="Times New Roman" w:hAnsi="Times New Roman" w:cs="Times New Roman"/>
          <w:color w:val="000000"/>
          <w:sz w:val="24"/>
          <w:szCs w:val="24"/>
          <w:lang w:eastAsia="ru-RU"/>
        </w:rPr>
        <w:t>балла - постоянно отвлекается от работы;</w:t>
      </w:r>
    </w:p>
    <w:p w:rsidR="00F54C1E" w:rsidRPr="009822D5" w:rsidRDefault="000C5ECD" w:rsidP="000C5ECD">
      <w:pPr>
        <w:widowControl w:val="0"/>
        <w:tabs>
          <w:tab w:val="left" w:pos="1245"/>
        </w:tabs>
        <w:spacing w:after="0" w:line="322" w:lineRule="exac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F54C1E" w:rsidRPr="009822D5">
        <w:rPr>
          <w:rFonts w:ascii="Times New Roman" w:eastAsia="Times New Roman" w:hAnsi="Times New Roman" w:cs="Times New Roman"/>
          <w:color w:val="000000"/>
          <w:sz w:val="24"/>
          <w:szCs w:val="24"/>
          <w:lang w:eastAsia="ru-RU"/>
        </w:rPr>
        <w:t>балл - мешает работе рядом сидящих детей, невнимательно выслушивает объяснения преподавателя, встает с рабочего места;</w:t>
      </w:r>
      <w:r>
        <w:rPr>
          <w:rFonts w:ascii="Times New Roman" w:eastAsia="Times New Roman" w:hAnsi="Times New Roman" w:cs="Times New Roman"/>
          <w:color w:val="000000"/>
          <w:sz w:val="24"/>
          <w:szCs w:val="24"/>
          <w:lang w:eastAsia="ru-RU"/>
        </w:rPr>
        <w:t xml:space="preserve"> о</w:t>
      </w:r>
      <w:r w:rsidR="00F54C1E" w:rsidRPr="009822D5">
        <w:rPr>
          <w:rFonts w:ascii="Times New Roman" w:eastAsia="Times New Roman" w:hAnsi="Times New Roman" w:cs="Times New Roman"/>
          <w:color w:val="000000"/>
          <w:sz w:val="24"/>
          <w:szCs w:val="24"/>
          <w:lang w:eastAsia="ru-RU"/>
        </w:rPr>
        <w:t>тказ от выполнения задания, задание не выполнено.</w:t>
      </w:r>
    </w:p>
    <w:p w:rsidR="00F54C1E" w:rsidRPr="009822D5" w:rsidRDefault="00F54C1E" w:rsidP="00F54C1E">
      <w:pPr>
        <w:spacing w:after="0"/>
        <w:jc w:val="both"/>
        <w:rPr>
          <w:rFonts w:ascii="Times New Roman" w:hAnsi="Times New Roman" w:cs="Times New Roman"/>
          <w:sz w:val="24"/>
          <w:szCs w:val="24"/>
        </w:rPr>
      </w:pPr>
    </w:p>
    <w:sectPr w:rsidR="00F54C1E" w:rsidRPr="009822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B69"/>
    <w:multiLevelType w:val="multilevel"/>
    <w:tmpl w:val="47AAD206"/>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021C7"/>
    <w:multiLevelType w:val="multilevel"/>
    <w:tmpl w:val="FEE060E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A2F80"/>
    <w:multiLevelType w:val="multilevel"/>
    <w:tmpl w:val="19F2E124"/>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2C42F7"/>
    <w:multiLevelType w:val="multilevel"/>
    <w:tmpl w:val="776037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337A6A"/>
    <w:multiLevelType w:val="multilevel"/>
    <w:tmpl w:val="EFD0B54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411117"/>
    <w:multiLevelType w:val="multilevel"/>
    <w:tmpl w:val="A77A6626"/>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5650D3"/>
    <w:multiLevelType w:val="multilevel"/>
    <w:tmpl w:val="EB969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7A3F3E"/>
    <w:multiLevelType w:val="multilevel"/>
    <w:tmpl w:val="EFFC54F4"/>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074FC8"/>
    <w:multiLevelType w:val="multilevel"/>
    <w:tmpl w:val="EC4CDC1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714821"/>
    <w:multiLevelType w:val="multilevel"/>
    <w:tmpl w:val="DE32CC2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B24426"/>
    <w:multiLevelType w:val="multilevel"/>
    <w:tmpl w:val="77382E1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6C1A97"/>
    <w:multiLevelType w:val="multilevel"/>
    <w:tmpl w:val="9D7E61DE"/>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8239A9"/>
    <w:multiLevelType w:val="multilevel"/>
    <w:tmpl w:val="6FC0A9A8"/>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031497"/>
    <w:multiLevelType w:val="multilevel"/>
    <w:tmpl w:val="54D2567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724890"/>
    <w:multiLevelType w:val="multilevel"/>
    <w:tmpl w:val="DE7A8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2A520E"/>
    <w:multiLevelType w:val="multilevel"/>
    <w:tmpl w:val="32E84DF4"/>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56334B"/>
    <w:multiLevelType w:val="multilevel"/>
    <w:tmpl w:val="F8A0B7BE"/>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A167E2B"/>
    <w:multiLevelType w:val="multilevel"/>
    <w:tmpl w:val="1B20FF0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C54F20"/>
    <w:multiLevelType w:val="hybridMultilevel"/>
    <w:tmpl w:val="8F7E4F30"/>
    <w:lvl w:ilvl="0" w:tplc="43125B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1E914930"/>
    <w:multiLevelType w:val="multilevel"/>
    <w:tmpl w:val="D7E026FC"/>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08A7484"/>
    <w:multiLevelType w:val="multilevel"/>
    <w:tmpl w:val="544657BC"/>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CA97CCD"/>
    <w:multiLevelType w:val="multilevel"/>
    <w:tmpl w:val="24DA3818"/>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D990368"/>
    <w:multiLevelType w:val="hybridMultilevel"/>
    <w:tmpl w:val="744AC236"/>
    <w:lvl w:ilvl="0" w:tplc="D8C6E44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A16E08"/>
    <w:multiLevelType w:val="multilevel"/>
    <w:tmpl w:val="04BC025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3A57257"/>
    <w:multiLevelType w:val="multilevel"/>
    <w:tmpl w:val="6ACEE96E"/>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81D7FDD"/>
    <w:multiLevelType w:val="hybridMultilevel"/>
    <w:tmpl w:val="DF426A5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962337C"/>
    <w:multiLevelType w:val="hybridMultilevel"/>
    <w:tmpl w:val="246C87D4"/>
    <w:lvl w:ilvl="0" w:tplc="5626449A">
      <w:start w:val="1"/>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nsid w:val="3CD43F47"/>
    <w:multiLevelType w:val="multilevel"/>
    <w:tmpl w:val="ADB44E26"/>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0E6FD1"/>
    <w:multiLevelType w:val="multilevel"/>
    <w:tmpl w:val="DC52D0FA"/>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D034350"/>
    <w:multiLevelType w:val="multilevel"/>
    <w:tmpl w:val="2AB0F78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F3862F4"/>
    <w:multiLevelType w:val="multilevel"/>
    <w:tmpl w:val="02A4B9F0"/>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FFA78DB"/>
    <w:multiLevelType w:val="multilevel"/>
    <w:tmpl w:val="8118E502"/>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0BD385B"/>
    <w:multiLevelType w:val="multilevel"/>
    <w:tmpl w:val="5F8AB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672F08"/>
    <w:multiLevelType w:val="multilevel"/>
    <w:tmpl w:val="058AB7DA"/>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3941729"/>
    <w:multiLevelType w:val="multilevel"/>
    <w:tmpl w:val="8EF843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6D039E8"/>
    <w:multiLevelType w:val="hybridMultilevel"/>
    <w:tmpl w:val="E742867E"/>
    <w:lvl w:ilvl="0" w:tplc="4A842F8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57C9148A"/>
    <w:multiLevelType w:val="multilevel"/>
    <w:tmpl w:val="32487548"/>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7FB0367"/>
    <w:multiLevelType w:val="multilevel"/>
    <w:tmpl w:val="7ED8823A"/>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93D4F89"/>
    <w:multiLevelType w:val="hybridMultilevel"/>
    <w:tmpl w:val="E866593C"/>
    <w:lvl w:ilvl="0" w:tplc="6B5406F2">
      <w:start w:val="1"/>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9">
    <w:nsid w:val="59B12B2D"/>
    <w:multiLevelType w:val="multilevel"/>
    <w:tmpl w:val="3D88F09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A6B0709"/>
    <w:multiLevelType w:val="hybridMultilevel"/>
    <w:tmpl w:val="3E32694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D9B44B1"/>
    <w:multiLevelType w:val="multilevel"/>
    <w:tmpl w:val="0D7473B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FB04069"/>
    <w:multiLevelType w:val="multilevel"/>
    <w:tmpl w:val="7BDE79F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1705603"/>
    <w:multiLevelType w:val="multilevel"/>
    <w:tmpl w:val="FE0CC13C"/>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3895D2A"/>
    <w:multiLevelType w:val="multilevel"/>
    <w:tmpl w:val="B32665F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5007C8E"/>
    <w:multiLevelType w:val="multilevel"/>
    <w:tmpl w:val="49106DF4"/>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5175EF4"/>
    <w:multiLevelType w:val="multilevel"/>
    <w:tmpl w:val="E08886E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6481E82"/>
    <w:multiLevelType w:val="multilevel"/>
    <w:tmpl w:val="4B2AF7B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7A028DD"/>
    <w:multiLevelType w:val="multilevel"/>
    <w:tmpl w:val="AB08C0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96635DB"/>
    <w:multiLevelType w:val="multilevel"/>
    <w:tmpl w:val="BCF8F21E"/>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F0E40E6"/>
    <w:multiLevelType w:val="hybridMultilevel"/>
    <w:tmpl w:val="CDEC80A0"/>
    <w:lvl w:ilvl="0" w:tplc="45B833A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1">
    <w:nsid w:val="6F13773C"/>
    <w:multiLevelType w:val="multilevel"/>
    <w:tmpl w:val="1BC23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1CA1442"/>
    <w:multiLevelType w:val="multilevel"/>
    <w:tmpl w:val="AC6071B8"/>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3427C1E"/>
    <w:multiLevelType w:val="multilevel"/>
    <w:tmpl w:val="D7962AA4"/>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7F67342"/>
    <w:multiLevelType w:val="multilevel"/>
    <w:tmpl w:val="DC0A1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9F21A65"/>
    <w:multiLevelType w:val="multilevel"/>
    <w:tmpl w:val="A8288B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B914162"/>
    <w:multiLevelType w:val="multilevel"/>
    <w:tmpl w:val="41C0EDBE"/>
    <w:lvl w:ilvl="0">
      <w:start w:val="2"/>
      <w:numFmt w:val="decimal"/>
      <w:lvlText w:val="1.2.%1."/>
      <w:lvlJc w:val="left"/>
      <w:rPr>
        <w:rFonts w:ascii="Times New Roman" w:eastAsia="Times New Roman" w:hAnsi="Times New Roman" w:cs="Times New Roman"/>
        <w:b/>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C5527E4"/>
    <w:multiLevelType w:val="multilevel"/>
    <w:tmpl w:val="27A8CB76"/>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EE600EB"/>
    <w:multiLevelType w:val="multilevel"/>
    <w:tmpl w:val="B7CA597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F6B7DC6"/>
    <w:multiLevelType w:val="hybridMultilevel"/>
    <w:tmpl w:val="1E10C930"/>
    <w:lvl w:ilvl="0" w:tplc="353473CE">
      <w:start w:val="5"/>
      <w:numFmt w:val="decimal"/>
      <w:lvlText w:val="%1"/>
      <w:lvlJc w:val="left"/>
      <w:pPr>
        <w:ind w:left="1395" w:hanging="360"/>
      </w:pPr>
      <w:rPr>
        <w:rFonts w:hint="default"/>
        <w:color w:val="000000"/>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num w:numId="1">
    <w:abstractNumId w:val="9"/>
  </w:num>
  <w:num w:numId="2">
    <w:abstractNumId w:val="34"/>
  </w:num>
  <w:num w:numId="3">
    <w:abstractNumId w:val="53"/>
  </w:num>
  <w:num w:numId="4">
    <w:abstractNumId w:val="10"/>
  </w:num>
  <w:num w:numId="5">
    <w:abstractNumId w:val="57"/>
  </w:num>
  <w:num w:numId="6">
    <w:abstractNumId w:val="0"/>
  </w:num>
  <w:num w:numId="7">
    <w:abstractNumId w:val="6"/>
  </w:num>
  <w:num w:numId="8">
    <w:abstractNumId w:val="3"/>
  </w:num>
  <w:num w:numId="9">
    <w:abstractNumId w:val="44"/>
  </w:num>
  <w:num w:numId="10">
    <w:abstractNumId w:val="55"/>
  </w:num>
  <w:num w:numId="11">
    <w:abstractNumId w:val="54"/>
  </w:num>
  <w:num w:numId="12">
    <w:abstractNumId w:val="17"/>
  </w:num>
  <w:num w:numId="13">
    <w:abstractNumId w:val="49"/>
  </w:num>
  <w:num w:numId="14">
    <w:abstractNumId w:val="7"/>
  </w:num>
  <w:num w:numId="15">
    <w:abstractNumId w:val="36"/>
  </w:num>
  <w:num w:numId="16">
    <w:abstractNumId w:val="39"/>
  </w:num>
  <w:num w:numId="17">
    <w:abstractNumId w:val="51"/>
  </w:num>
  <w:num w:numId="18">
    <w:abstractNumId w:val="37"/>
  </w:num>
  <w:num w:numId="19">
    <w:abstractNumId w:val="23"/>
  </w:num>
  <w:num w:numId="20">
    <w:abstractNumId w:val="2"/>
  </w:num>
  <w:num w:numId="21">
    <w:abstractNumId w:val="45"/>
  </w:num>
  <w:num w:numId="22">
    <w:abstractNumId w:val="28"/>
  </w:num>
  <w:num w:numId="23">
    <w:abstractNumId w:val="30"/>
  </w:num>
  <w:num w:numId="24">
    <w:abstractNumId w:val="32"/>
  </w:num>
  <w:num w:numId="25">
    <w:abstractNumId w:val="33"/>
  </w:num>
  <w:num w:numId="26">
    <w:abstractNumId w:val="47"/>
  </w:num>
  <w:num w:numId="27">
    <w:abstractNumId w:val="5"/>
  </w:num>
  <w:num w:numId="28">
    <w:abstractNumId w:val="16"/>
  </w:num>
  <w:num w:numId="29">
    <w:abstractNumId w:val="31"/>
  </w:num>
  <w:num w:numId="30">
    <w:abstractNumId w:val="4"/>
  </w:num>
  <w:num w:numId="31">
    <w:abstractNumId w:val="56"/>
  </w:num>
  <w:num w:numId="32">
    <w:abstractNumId w:val="43"/>
  </w:num>
  <w:num w:numId="33">
    <w:abstractNumId w:val="46"/>
  </w:num>
  <w:num w:numId="34">
    <w:abstractNumId w:val="52"/>
  </w:num>
  <w:num w:numId="35">
    <w:abstractNumId w:val="58"/>
  </w:num>
  <w:num w:numId="36">
    <w:abstractNumId w:val="41"/>
  </w:num>
  <w:num w:numId="37">
    <w:abstractNumId w:val="29"/>
  </w:num>
  <w:num w:numId="38">
    <w:abstractNumId w:val="48"/>
  </w:num>
  <w:num w:numId="39">
    <w:abstractNumId w:val="15"/>
  </w:num>
  <w:num w:numId="40">
    <w:abstractNumId w:val="1"/>
  </w:num>
  <w:num w:numId="41">
    <w:abstractNumId w:val="27"/>
  </w:num>
  <w:num w:numId="42">
    <w:abstractNumId w:val="24"/>
  </w:num>
  <w:num w:numId="43">
    <w:abstractNumId w:val="42"/>
  </w:num>
  <w:num w:numId="44">
    <w:abstractNumId w:val="20"/>
  </w:num>
  <w:num w:numId="45">
    <w:abstractNumId w:val="14"/>
  </w:num>
  <w:num w:numId="46">
    <w:abstractNumId w:val="12"/>
  </w:num>
  <w:num w:numId="47">
    <w:abstractNumId w:val="8"/>
  </w:num>
  <w:num w:numId="48">
    <w:abstractNumId w:val="11"/>
  </w:num>
  <w:num w:numId="49">
    <w:abstractNumId w:val="13"/>
  </w:num>
  <w:num w:numId="50">
    <w:abstractNumId w:val="21"/>
  </w:num>
  <w:num w:numId="51">
    <w:abstractNumId w:val="19"/>
  </w:num>
  <w:num w:numId="52">
    <w:abstractNumId w:val="59"/>
  </w:num>
  <w:num w:numId="53">
    <w:abstractNumId w:val="22"/>
  </w:num>
  <w:num w:numId="54">
    <w:abstractNumId w:val="50"/>
  </w:num>
  <w:num w:numId="55">
    <w:abstractNumId w:val="35"/>
  </w:num>
  <w:num w:numId="56">
    <w:abstractNumId w:val="25"/>
  </w:num>
  <w:num w:numId="57">
    <w:abstractNumId w:val="40"/>
  </w:num>
  <w:num w:numId="58">
    <w:abstractNumId w:val="18"/>
  </w:num>
  <w:num w:numId="59">
    <w:abstractNumId w:val="26"/>
  </w:num>
  <w:num w:numId="60">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C1E"/>
    <w:rsid w:val="00094A7A"/>
    <w:rsid w:val="000C5ECD"/>
    <w:rsid w:val="0037534A"/>
    <w:rsid w:val="0046131A"/>
    <w:rsid w:val="004D4783"/>
    <w:rsid w:val="005A1458"/>
    <w:rsid w:val="006514C6"/>
    <w:rsid w:val="00671573"/>
    <w:rsid w:val="00800078"/>
    <w:rsid w:val="00881760"/>
    <w:rsid w:val="008857BB"/>
    <w:rsid w:val="008907AD"/>
    <w:rsid w:val="00895F5A"/>
    <w:rsid w:val="009822D5"/>
    <w:rsid w:val="00985E2B"/>
    <w:rsid w:val="00AE6868"/>
    <w:rsid w:val="00CD4DB8"/>
    <w:rsid w:val="00D61B33"/>
    <w:rsid w:val="00DC3BB8"/>
    <w:rsid w:val="00ED08E7"/>
    <w:rsid w:val="00F54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0F2D9-30E2-4274-98C3-1B240987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F54C1E"/>
    <w:rPr>
      <w:rFonts w:ascii="Times New Roman" w:eastAsia="Times New Roman" w:hAnsi="Times New Roman" w:cs="Times New Roman"/>
      <w:b/>
      <w:bCs/>
      <w:spacing w:val="-1"/>
      <w:sz w:val="20"/>
      <w:szCs w:val="20"/>
      <w:shd w:val="clear" w:color="auto" w:fill="FFFFFF"/>
    </w:rPr>
  </w:style>
  <w:style w:type="paragraph" w:customStyle="1" w:styleId="a4">
    <w:name w:val="Подпись к картинке"/>
    <w:basedOn w:val="a"/>
    <w:link w:val="a3"/>
    <w:rsid w:val="00F54C1E"/>
    <w:pPr>
      <w:widowControl w:val="0"/>
      <w:shd w:val="clear" w:color="auto" w:fill="FFFFFF"/>
      <w:spacing w:after="0" w:line="274" w:lineRule="exact"/>
    </w:pPr>
    <w:rPr>
      <w:rFonts w:ascii="Times New Roman" w:eastAsia="Times New Roman" w:hAnsi="Times New Roman" w:cs="Times New Roman"/>
      <w:b/>
      <w:bCs/>
      <w:spacing w:val="-1"/>
      <w:sz w:val="20"/>
      <w:szCs w:val="20"/>
    </w:rPr>
  </w:style>
  <w:style w:type="character" w:customStyle="1" w:styleId="2">
    <w:name w:val="Сноска (2)_"/>
    <w:basedOn w:val="a0"/>
    <w:link w:val="20"/>
    <w:rsid w:val="00F54C1E"/>
    <w:rPr>
      <w:rFonts w:ascii="Times New Roman" w:eastAsia="Times New Roman" w:hAnsi="Times New Roman" w:cs="Times New Roman"/>
      <w:b/>
      <w:bCs/>
      <w:spacing w:val="6"/>
      <w:shd w:val="clear" w:color="auto" w:fill="FFFFFF"/>
    </w:rPr>
  </w:style>
  <w:style w:type="character" w:customStyle="1" w:styleId="a5">
    <w:name w:val="Сноска_"/>
    <w:basedOn w:val="a0"/>
    <w:link w:val="a6"/>
    <w:rsid w:val="00F54C1E"/>
    <w:rPr>
      <w:rFonts w:ascii="Times New Roman" w:eastAsia="Times New Roman" w:hAnsi="Times New Roman" w:cs="Times New Roman"/>
      <w:i/>
      <w:iCs/>
      <w:shd w:val="clear" w:color="auto" w:fill="FFFFFF"/>
    </w:rPr>
  </w:style>
  <w:style w:type="character" w:customStyle="1" w:styleId="0pt">
    <w:name w:val="Сноска + Не курсив;Интервал 0 pt"/>
    <w:basedOn w:val="a5"/>
    <w:rsid w:val="00F54C1E"/>
    <w:rPr>
      <w:rFonts w:ascii="Times New Roman" w:eastAsia="Times New Roman" w:hAnsi="Times New Roman" w:cs="Times New Roman"/>
      <w:i/>
      <w:iCs/>
      <w:color w:val="000000"/>
      <w:spacing w:val="9"/>
      <w:w w:val="100"/>
      <w:position w:val="0"/>
      <w:sz w:val="24"/>
      <w:szCs w:val="24"/>
      <w:shd w:val="clear" w:color="auto" w:fill="FFFFFF"/>
      <w:lang w:val="ru-RU"/>
    </w:rPr>
  </w:style>
  <w:style w:type="paragraph" w:customStyle="1" w:styleId="20">
    <w:name w:val="Сноска (2)"/>
    <w:basedOn w:val="a"/>
    <w:link w:val="2"/>
    <w:rsid w:val="00F54C1E"/>
    <w:pPr>
      <w:widowControl w:val="0"/>
      <w:shd w:val="clear" w:color="auto" w:fill="FFFFFF"/>
      <w:spacing w:after="0" w:line="317" w:lineRule="exact"/>
    </w:pPr>
    <w:rPr>
      <w:rFonts w:ascii="Times New Roman" w:eastAsia="Times New Roman" w:hAnsi="Times New Roman" w:cs="Times New Roman"/>
      <w:b/>
      <w:bCs/>
      <w:spacing w:val="6"/>
    </w:rPr>
  </w:style>
  <w:style w:type="paragraph" w:customStyle="1" w:styleId="a6">
    <w:name w:val="Сноска"/>
    <w:basedOn w:val="a"/>
    <w:link w:val="a5"/>
    <w:rsid w:val="00F54C1E"/>
    <w:pPr>
      <w:widowControl w:val="0"/>
      <w:shd w:val="clear" w:color="auto" w:fill="FFFFFF"/>
      <w:spacing w:after="0" w:line="317" w:lineRule="exact"/>
      <w:jc w:val="right"/>
    </w:pPr>
    <w:rPr>
      <w:rFonts w:ascii="Times New Roman" w:eastAsia="Times New Roman" w:hAnsi="Times New Roman" w:cs="Times New Roman"/>
      <w:i/>
      <w:iCs/>
    </w:rPr>
  </w:style>
  <w:style w:type="character" w:customStyle="1" w:styleId="a7">
    <w:name w:val="Основной текст_"/>
    <w:basedOn w:val="a0"/>
    <w:link w:val="21"/>
    <w:rsid w:val="00F54C1E"/>
    <w:rPr>
      <w:rFonts w:ascii="Times New Roman" w:eastAsia="Times New Roman" w:hAnsi="Times New Roman" w:cs="Times New Roman"/>
      <w:spacing w:val="9"/>
      <w:shd w:val="clear" w:color="auto" w:fill="FFFFFF"/>
    </w:rPr>
  </w:style>
  <w:style w:type="character" w:customStyle="1" w:styleId="1">
    <w:name w:val="Заголовок №1_"/>
    <w:basedOn w:val="a0"/>
    <w:link w:val="10"/>
    <w:rsid w:val="00F54C1E"/>
    <w:rPr>
      <w:rFonts w:ascii="Times New Roman" w:eastAsia="Times New Roman" w:hAnsi="Times New Roman" w:cs="Times New Roman"/>
      <w:spacing w:val="9"/>
      <w:shd w:val="clear" w:color="auto" w:fill="FFFFFF"/>
    </w:rPr>
  </w:style>
  <w:style w:type="character" w:customStyle="1" w:styleId="11">
    <w:name w:val="Основной текст1"/>
    <w:basedOn w:val="a7"/>
    <w:rsid w:val="00F54C1E"/>
    <w:rPr>
      <w:rFonts w:ascii="Times New Roman" w:eastAsia="Times New Roman" w:hAnsi="Times New Roman" w:cs="Times New Roman"/>
      <w:color w:val="000000"/>
      <w:spacing w:val="9"/>
      <w:w w:val="100"/>
      <w:position w:val="0"/>
      <w:sz w:val="24"/>
      <w:szCs w:val="24"/>
      <w:shd w:val="clear" w:color="auto" w:fill="FFFFFF"/>
      <w:lang w:val="ru-RU"/>
    </w:rPr>
  </w:style>
  <w:style w:type="paragraph" w:customStyle="1" w:styleId="21">
    <w:name w:val="Основной текст2"/>
    <w:basedOn w:val="a"/>
    <w:link w:val="a7"/>
    <w:rsid w:val="00F54C1E"/>
    <w:pPr>
      <w:widowControl w:val="0"/>
      <w:shd w:val="clear" w:color="auto" w:fill="FFFFFF"/>
      <w:spacing w:before="240" w:after="0" w:line="322" w:lineRule="exact"/>
      <w:jc w:val="both"/>
    </w:pPr>
    <w:rPr>
      <w:rFonts w:ascii="Times New Roman" w:eastAsia="Times New Roman" w:hAnsi="Times New Roman" w:cs="Times New Roman"/>
      <w:spacing w:val="9"/>
    </w:rPr>
  </w:style>
  <w:style w:type="paragraph" w:customStyle="1" w:styleId="10">
    <w:name w:val="Заголовок №1"/>
    <w:basedOn w:val="a"/>
    <w:link w:val="1"/>
    <w:rsid w:val="00F54C1E"/>
    <w:pPr>
      <w:widowControl w:val="0"/>
      <w:shd w:val="clear" w:color="auto" w:fill="FFFFFF"/>
      <w:spacing w:after="0" w:line="317" w:lineRule="exact"/>
      <w:ind w:firstLine="840"/>
      <w:jc w:val="both"/>
      <w:outlineLvl w:val="0"/>
    </w:pPr>
    <w:rPr>
      <w:rFonts w:ascii="Times New Roman" w:eastAsia="Times New Roman" w:hAnsi="Times New Roman" w:cs="Times New Roman"/>
      <w:spacing w:val="9"/>
    </w:rPr>
  </w:style>
  <w:style w:type="paragraph" w:styleId="a8">
    <w:name w:val="List Paragraph"/>
    <w:basedOn w:val="a"/>
    <w:uiPriority w:val="34"/>
    <w:qFormat/>
    <w:rsid w:val="00651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8</Pages>
  <Words>2854</Words>
  <Characters>16273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Елена Грицина</cp:lastModifiedBy>
  <cp:revision>7</cp:revision>
  <dcterms:created xsi:type="dcterms:W3CDTF">2022-04-18T11:55:00Z</dcterms:created>
  <dcterms:modified xsi:type="dcterms:W3CDTF">2022-04-19T05:43:00Z</dcterms:modified>
</cp:coreProperties>
</file>