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7B7C" w14:textId="0509EEF8" w:rsidR="00AF6E0A" w:rsidRPr="0087714A" w:rsidRDefault="00AF6E0A" w:rsidP="0094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B9BDAA6" w14:textId="7011DA6F" w:rsidR="005431AE" w:rsidRPr="005431AE" w:rsidRDefault="005431AE" w:rsidP="005431AE">
      <w:pPr>
        <w:pStyle w:val="1"/>
        <w:shd w:val="clear" w:color="auto" w:fill="FFFFFF"/>
        <w:spacing w:before="0" w:line="240" w:lineRule="auto"/>
        <w:ind w:left="301" w:right="-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5431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Н.А. Трушникова,</w:t>
      </w:r>
    </w:p>
    <w:p w14:paraId="271B7AC4" w14:textId="1FF9114A" w:rsidR="005431AE" w:rsidRDefault="005431AE" w:rsidP="005431AE">
      <w:pPr>
        <w:jc w:val="right"/>
        <w:rPr>
          <w:rFonts w:ascii="Times New Roman" w:hAnsi="Times New Roman" w:cs="Times New Roman"/>
          <w:i/>
          <w:lang w:eastAsia="ru-RU"/>
        </w:rPr>
      </w:pPr>
      <w:r w:rsidRPr="005431AE">
        <w:rPr>
          <w:rFonts w:ascii="Times New Roman" w:hAnsi="Times New Roman" w:cs="Times New Roman"/>
          <w:i/>
          <w:lang w:eastAsia="ru-RU"/>
        </w:rPr>
        <w:t xml:space="preserve">педагог-психолог МБУ ДО </w:t>
      </w:r>
      <w:proofErr w:type="gramStart"/>
      <w:r w:rsidRPr="005431AE">
        <w:rPr>
          <w:rFonts w:ascii="Times New Roman" w:hAnsi="Times New Roman" w:cs="Times New Roman"/>
          <w:i/>
          <w:lang w:eastAsia="ru-RU"/>
        </w:rPr>
        <w:t>ДШИ</w:t>
      </w:r>
      <w:proofErr w:type="gramEnd"/>
      <w:r w:rsidRPr="005431AE">
        <w:rPr>
          <w:rFonts w:ascii="Times New Roman" w:hAnsi="Times New Roman" w:cs="Times New Roman"/>
          <w:i/>
          <w:lang w:eastAsia="ru-RU"/>
        </w:rPr>
        <w:t xml:space="preserve"> ЗАТО Звёздный</w:t>
      </w:r>
    </w:p>
    <w:p w14:paraId="3118F7CF" w14:textId="77777777" w:rsidR="005431AE" w:rsidRPr="005431AE" w:rsidRDefault="005431AE" w:rsidP="005431AE">
      <w:pPr>
        <w:jc w:val="right"/>
        <w:rPr>
          <w:rFonts w:ascii="Times New Roman" w:hAnsi="Times New Roman" w:cs="Times New Roman"/>
          <w:i/>
          <w:lang w:eastAsia="ru-RU"/>
        </w:rPr>
      </w:pPr>
    </w:p>
    <w:p w14:paraId="5FEC0939" w14:textId="6F098763" w:rsidR="006C73FD" w:rsidRPr="0087714A" w:rsidRDefault="005431AE" w:rsidP="00BC64E0">
      <w:pPr>
        <w:pStyle w:val="1"/>
        <w:shd w:val="clear" w:color="auto" w:fill="FFFFFF"/>
        <w:spacing w:before="0" w:line="240" w:lineRule="auto"/>
        <w:ind w:left="301" w:right="30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психолога по подготовке обучающихся к концертным выступлениям</w:t>
      </w:r>
    </w:p>
    <w:p w14:paraId="1C512DAB" w14:textId="77777777" w:rsidR="00942E8F" w:rsidRPr="0087714A" w:rsidRDefault="00942E8F" w:rsidP="00942E8F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7842BD1" w14:textId="77777777" w:rsidR="00942E8F" w:rsidRPr="00BC64E0" w:rsidRDefault="00942E8F" w:rsidP="00BC64E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BC64E0">
        <w:rPr>
          <w:i/>
          <w:color w:val="000000"/>
        </w:rPr>
        <w:t>«Верьте, что вы играете хорошо, и вы</w:t>
      </w:r>
    </w:p>
    <w:p w14:paraId="1491A5E7" w14:textId="77777777" w:rsidR="00942E8F" w:rsidRPr="00BC64E0" w:rsidRDefault="00942E8F" w:rsidP="00BC64E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BC64E0">
        <w:rPr>
          <w:i/>
          <w:color w:val="000000"/>
        </w:rPr>
        <w:t>будете играть ещё лучше»</w:t>
      </w:r>
    </w:p>
    <w:p w14:paraId="32965281" w14:textId="77777777" w:rsidR="00942E8F" w:rsidRPr="00BC64E0" w:rsidRDefault="00942E8F" w:rsidP="00BC64E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BC64E0">
        <w:rPr>
          <w:i/>
          <w:color w:val="000000"/>
        </w:rPr>
        <w:t>Фредерик Шопен</w:t>
      </w:r>
    </w:p>
    <w:p w14:paraId="3217AFA7" w14:textId="080BB5E0" w:rsidR="006C73FD" w:rsidRPr="006C73FD" w:rsidRDefault="006C73FD" w:rsidP="0087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1BA6CC3" w14:textId="471C29F3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концертное выступление – это</w:t>
      </w:r>
      <w:r w:rsidR="00B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решающий момент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творческой жизни исполнителя, это итог длительной работы 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произведением.  И, конечно же, это необходимый этап в системе обучени</w:t>
      </w:r>
      <w:r w:rsidR="00AF6E0A"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</w:t>
      </w:r>
      <w:r w:rsidR="00AF6E0A"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приобщения к художественным ценностям, формирования уважения к культурным традициям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все взаимосвязано: воспитание музыкального мышления, творческого воображения, технических навыков, памяти, сосредоточенности в режиме работы над произведением и общей культуры.</w:t>
      </w:r>
    </w:p>
    <w:p w14:paraId="1E822F56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BBCFDC9" w14:textId="035ECAD7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проблем, которая представляет интерес, является проблема психологической подготовки учащихся к публичным выступлениям. Зачастую на этом этапе происходят срывы, наносящие серьезные психические травмы даже очень одаренным исполнителям, что подчас служит причиной их отказа от сценических выступлений.</w:t>
      </w:r>
    </w:p>
    <w:p w14:paraId="6698505A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A8D931D" w14:textId="7C4F7A03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Станиславский с тонкой психологической наблюдательностью описывает мучительное и противоестественное состояние, п</w:t>
      </w:r>
      <w:r w:rsidR="00B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ереживаемое актером на сцене</w:t>
      </w:r>
      <w:r w:rsidR="00BC64E0" w:rsidRPr="009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«</w:t>
      </w:r>
      <w:r w:rsidRPr="009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человек – артист выходит на сцену перед тысячной толпой, то он от испуга, застенчивости, ответственности, трудностей теряет самообладание. В эти минуты он не может по-человечески говорить, смотреть, слушать, мыслить, хотеть, чувствовать».</w:t>
      </w:r>
    </w:p>
    <w:p w14:paraId="1008C5D2" w14:textId="77777777" w:rsidR="00977A8B" w:rsidRPr="00977A8B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145199C0" w14:textId="1BF04D98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факты из истории исполнительского мастерства подтверждают, что даже самый опытный </w:t>
      </w:r>
      <w:r w:rsidR="00B0191A"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застрахован от провала на сцене, если он не готов к исполнению. Уровень подготовки зависит не только от умений или одарённости учащегося, но и от того, что происходит с ним до начала исполнения, от его способа реагирования на сценическую ситуацию, которая всегда остается повышенным стрессовым фактором.</w:t>
      </w:r>
      <w:r w:rsidRPr="006C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4708567" w14:textId="77777777" w:rsidR="005431AE" w:rsidRDefault="005431AE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8428E7" w14:textId="501082A3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симптомы, как тряска рук, губ, дрожь в коленях, отказ голоса или слуха, неспособность сосредоточиться на исполнении произведения, просто боязнь выходить на сцену, являются основными проявлениями синдрома сценического волнения.</w:t>
      </w:r>
    </w:p>
    <w:p w14:paraId="4ABD11EB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E21EAB3" w14:textId="52653285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маленькие дети любят выступать. Но</w:t>
      </w:r>
      <w:r w:rsidR="00B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только 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 начинают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осознавать, что  их действия на сцене могут быть оценены другими людьми, сидящими в зрительном зале, у многих детей возникает психологический дискомфорт, а зрительный зал постепенно превращается для них в источник стресса.</w:t>
      </w:r>
    </w:p>
    <w:p w14:paraId="0F500378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635CB7C" w14:textId="0BA1BC55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</w:t>
      </w:r>
      <w:r w:rsidR="00B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учащийся, находясь на сцене,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сосредоточен не на исполнении произведения, а на том, как он выглядит, ведь все смотрят на него. Часто волнение сопровождается мыслями 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типа: «Что обо мне скажут другие?», «Как я сыграю?», «Каковы будут оценки моей игры?» и т.д., и т.п. Это состояние как раз и отвлекает его от того на что должно быть направлено все его внимание, от исполнения произведения.</w:t>
      </w:r>
    </w:p>
    <w:p w14:paraId="56C2C306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8CC5AFF" w14:textId="08C09539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у детей, как правило, не развит, они не знают, какими внутренними приемами можно несколько успокоить себя, как вести себя на сцене, не знают, как сесть, что делать в моменты пауз, в перерывах в игре. Это тоже может стать причиной волнения.</w:t>
      </w:r>
    </w:p>
    <w:p w14:paraId="5F296F97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8FA0D27" w14:textId="2C972CF0" w:rsidR="006C73FD" w:rsidRP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исключить сценические срывы и снизить тревожность, необходимо начинать сценическое воспитание будущего и</w:t>
      </w:r>
      <w:r w:rsidR="00B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сполнителя с самых первых дней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ДШИ.    </w:t>
      </w:r>
    </w:p>
    <w:p w14:paraId="0DA1E1A8" w14:textId="77777777" w:rsidR="00977A8B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2DE70" w14:textId="0BBA8043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подготовить учащихся к публичным выступлениям? Как научить юных исполнителей избавляться от негативных моментов сценического волнения? Часто бывает так, что произведение хорошо выучено, а при выходе на публику из-за волнения, страха сыграно не так, как хотелось.  Как с этим бороться?</w:t>
      </w:r>
    </w:p>
    <w:p w14:paraId="0CD73487" w14:textId="77777777" w:rsidR="005431AE" w:rsidRPr="006C73FD" w:rsidRDefault="005431AE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D737D31" w14:textId="3AA48B92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вывести одинаковые для всех «рецепты» психологический подготовки к публичному выступлению.</w:t>
      </w:r>
      <w:r w:rsidR="005431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 говорить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некоем универсальном приеме </w:t>
      </w:r>
      <w:r w:rsidR="00B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выступлению, то это добросовестность предварительной работы, когда исполнитель делает на сцене все, что ему нужно, даже находясь не в очень хорошем состоянии духа и плоти.</w:t>
      </w:r>
    </w:p>
    <w:p w14:paraId="558B4318" w14:textId="77777777" w:rsidR="005431AE" w:rsidRPr="006C73FD" w:rsidRDefault="005431AE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687046" w14:textId="57D6EBC2" w:rsidR="006C73FD" w:rsidRP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все-таки основная проблема заключается в умении и способности учащегося сосредоточиться на исполняемом произведении. Это наиболее 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  метод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борьбы со сценическим волнением. У детей одаренных, этот дар проявляе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какой-то мере интуитивно. Но в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озможны ситуации, когда 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одаренный </w:t>
      </w:r>
      <w:r w:rsidR="00087329"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терпит сценическое фиаско; а бывают такие ситуации, когда неплохо показать себя может учащийся не слишком яркой одаренности. Сценой проверяется все: и природные исполнительские данные, и «технический» потенциал, и устойчивость психики.</w:t>
      </w:r>
    </w:p>
    <w:p w14:paraId="2EACA527" w14:textId="77777777" w:rsidR="00977A8B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0FCCE" w14:textId="6398E46C" w:rsidR="006C73FD" w:rsidRP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Ошибка, которую допускают многие, состоит в попытках «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ься» 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волнением, старание подавить страх только ухудшает положение. Вместо того, чтобы 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зацикливаться  на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неприятных воспоминаниях о неудачном выступлении, лучше вспомнить те случаи, когда  учащий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выступал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особым успехом. Только приятные эмоции вытеснят страхи.</w:t>
      </w:r>
    </w:p>
    <w:p w14:paraId="412F535C" w14:textId="7FB9C5B9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публичного выступления у большинства учащихся возникает "</w:t>
      </w:r>
      <w:proofErr w:type="spell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предконцертное</w:t>
      </w:r>
      <w:proofErr w:type="spell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волнение". Методические рекоменд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о </w:t>
      </w:r>
      <w:proofErr w:type="gramStart"/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  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выступления довольно однотипные. Необходимо беречь нервно психическую энергию, много не читать, не разговаривать, не смотреть телевизор. </w:t>
      </w:r>
    </w:p>
    <w:p w14:paraId="3554F103" w14:textId="77777777" w:rsidR="00977A8B" w:rsidRPr="006C73FD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F9DD93F" w14:textId="16AEE240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выходом на сцену не рекомендуется вести бессмысленные разговоры. Также не нужно молча ходить по комнате. Лучше сидеть спокойно в удобной позе, при расслабленной мускулатуре (преподавателю необходимо научить этому заранее). </w:t>
      </w:r>
    </w:p>
    <w:p w14:paraId="4E2A62C7" w14:textId="77777777" w:rsidR="00977A8B" w:rsidRPr="006C73FD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5A42425" w14:textId="4B1C489B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важным моментом, который предшествует выходу на сцене, является вхождение в образ. Перед началом выступления необходимо вызвать особенно творческое, эмоционально приподнятое настроение.</w:t>
      </w:r>
    </w:p>
    <w:p w14:paraId="171A33C2" w14:textId="77777777" w:rsidR="00977A8B" w:rsidRPr="006C73FD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0B8C9D" w14:textId="63405DF6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учащимися необходимо заранее отрепетировать выход на сцену и уход из нее. Наиболее приемлемы здесь энергия и выдержка, чувство достоинства и скромность. Не нужно долго искать удобную посадку, растирать руки, тщетно двигаться, оглядывать зал и т.д. - все это необходимо делать быстро, не проявляя излишнего волнения.</w:t>
      </w:r>
    </w:p>
    <w:p w14:paraId="04EBE2E4" w14:textId="77777777" w:rsidR="00977A8B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71E2F8A" w14:textId="52759BEE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приучить учащегося использовать те несколько секунд, которые проходят между выходом на сцену и началом игры, чтобы проверить состояние исполнительского аппарата, создать необходимую эмоциональную и мышечную настройку, установить начальный темп первого произведения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E846A9" w14:textId="77777777" w:rsidR="00977A8B" w:rsidRPr="006C73FD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C128610" w14:textId="6CEBB6A8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программы не нужно срываться с места. Необходимо выдержать паузу, дать возможность музыке завершится, после чего с достоинством встать, поклониться слушателям и в спокойном темпе покинуть сцену.</w:t>
      </w:r>
    </w:p>
    <w:p w14:paraId="29CB2F23" w14:textId="77777777" w:rsidR="00977A8B" w:rsidRPr="006C73FD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AE1835" w14:textId="72DC1EF7" w:rsidR="006C73FD" w:rsidRDefault="006C73FD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Добавим, что никакая, самая пристальная подготовительная работа не освобождает исполнителя от интенсивной активности во время выступления. Творческая активность при этом должна сочетаться            с самообладанием и самоконтролем, позволяющим управлять своим выступлением, достигать наиболее плодотворных художественных результатов.</w:t>
      </w:r>
    </w:p>
    <w:p w14:paraId="019CCDFD" w14:textId="77777777" w:rsidR="00977A8B" w:rsidRPr="006C73FD" w:rsidRDefault="00977A8B" w:rsidP="00977A8B">
      <w:pPr>
        <w:shd w:val="clear" w:color="auto" w:fill="FFFFFF"/>
        <w:spacing w:after="0" w:line="315" w:lineRule="atLeast"/>
        <w:ind w:right="1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436CB2" w14:textId="7A7C230C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говорить о волнении как обязательном спутнике хорошего выступления. Многие артисты говорят о том, что</w:t>
      </w:r>
      <w:r w:rsidR="0097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перед концертом исполнитель не волновался, впоследствии оказывалось, что концерт был не из удачных. Благодаря таким беседам волнение приобретает другой характер: уходит слепой страх, на его место приходит осознание волнения как чувства нормального, естественного в данной ситуации и даже в чем-то полезного.</w:t>
      </w:r>
    </w:p>
    <w:p w14:paraId="075988F6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6ADC7FA" w14:textId="10E7F3C0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концерта нужно обязательно отметить положительные стороны выступления, поддержать ученика. Особенно, когда речь идет о подростках – их эмоциональное состояние нестабильно и все реакции обострены. Подробное обсуждение концертного выступления лучше проводить не сразу после концерта, а в последующие дни, похвалить за удачи, наметить пути исправления недостатков. Отмечая положительные моменты в игре, мы способствуем более свободному поведению ученика на сцене, развитию его артистизма.</w:t>
      </w:r>
    </w:p>
    <w:p w14:paraId="2D7ED0F0" w14:textId="77777777" w:rsidR="00977A8B" w:rsidRPr="006C73FD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3DD7719" w14:textId="752245E6" w:rsidR="006C73FD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причины концертного волнения, можно сказать, что большую роль для успешного выступления играет правильный психологический настрой, который влияет как на эффективность работы, так и на стабильность выступления.</w:t>
      </w:r>
    </w:p>
    <w:p w14:paraId="3EE08A08" w14:textId="77777777" w:rsidR="00977A8B" w:rsidRPr="0087714A" w:rsidRDefault="00977A8B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E3BFA" w14:textId="7CE52656" w:rsidR="00942E8F" w:rsidRPr="006C73FD" w:rsidRDefault="005431AE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Впереди </w:t>
      </w:r>
      <w:r w:rsidR="00942E8F" w:rsidRPr="008771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XV</w:t>
      </w:r>
      <w:r w:rsidR="00942E8F" w:rsidRPr="008771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2E8F" w:rsidRPr="0087714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ь</w:t>
      </w:r>
      <w:r w:rsidR="00942E8F" w:rsidRPr="0087714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 искусств детей и юношества имени Д.Б. К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абалевского «Наш Пермский край». Обучающимся предстоит не раз выходить на сцену с концертным выступлением перед членами жюри. </w:t>
      </w:r>
      <w:r w:rsidRPr="0087714A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Жела</w:t>
      </w: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ю</w:t>
      </w:r>
      <w:r w:rsidRPr="0087714A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всем участникам</w:t>
      </w: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верить в себя,</w:t>
      </w:r>
      <w:r w:rsidRPr="0087714A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</w:t>
      </w:r>
      <w:r w:rsidR="00942E8F" w:rsidRPr="0087714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плодотворной работы, великих успехов и наград.</w:t>
      </w:r>
    </w:p>
    <w:p w14:paraId="0E4D7AA7" w14:textId="1F6CFF62" w:rsidR="006C73FD" w:rsidRPr="0087714A" w:rsidRDefault="006C73FD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14:paraId="4C1BE09C" w14:textId="77777777" w:rsidR="005431AE" w:rsidRDefault="005431AE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C3CDB60" w14:textId="7105BFD9" w:rsidR="005431AE" w:rsidRPr="005431AE" w:rsidRDefault="005431AE" w:rsidP="005431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431A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Список литературы</w:t>
      </w:r>
    </w:p>
    <w:p w14:paraId="049DE09F" w14:textId="77777777" w:rsidR="005431AE" w:rsidRDefault="005431AE" w:rsidP="00977A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09A6DC4" w14:textId="2F25C9CC" w:rsidR="005431AE" w:rsidRDefault="005431AE" w:rsidP="005431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Коган К. «У врат мастерства» М.; Музыка, 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</w:t>
      </w:r>
      <w:r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071384" w14:textId="77777777" w:rsidR="005431AE" w:rsidRDefault="005431AE" w:rsidP="005431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A8208" w14:textId="4BE47D6B" w:rsidR="005431AE" w:rsidRPr="006C73FD" w:rsidRDefault="005431AE" w:rsidP="005431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Станиславский К. Работа актёра над собой: </w:t>
      </w:r>
      <w:proofErr w:type="spell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Собр.соч</w:t>
      </w:r>
      <w:proofErr w:type="spell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Т.</w:t>
      </w:r>
      <w:proofErr w:type="gramStart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</w:t>
      </w:r>
      <w:proofErr w:type="gramEnd"/>
      <w:r w:rsidRPr="006C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1954</w:t>
      </w:r>
      <w:r w:rsidRPr="0087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270B2135" w14:textId="77777777" w:rsidR="005431AE" w:rsidRPr="006C73FD" w:rsidRDefault="005431AE" w:rsidP="005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6C73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D67229F" w14:textId="482C857A" w:rsidR="006C73FD" w:rsidRPr="006C73FD" w:rsidRDefault="005431AE" w:rsidP="005431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Сайт</w:t>
      </w:r>
      <w:r w:rsidR="00942E8F" w:rsidRPr="008771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hyperlink r:id="rId4" w:history="1">
        <w:r w:rsidR="0087714A" w:rsidRPr="008771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</w:t>
        </w:r>
      </w:hyperlink>
    </w:p>
    <w:p w14:paraId="181F1F1F" w14:textId="77777777" w:rsidR="00F81328" w:rsidRPr="0087714A" w:rsidRDefault="00F81328">
      <w:pPr>
        <w:rPr>
          <w:rFonts w:ascii="Times New Roman" w:hAnsi="Times New Roman" w:cs="Times New Roman"/>
          <w:sz w:val="24"/>
          <w:szCs w:val="24"/>
        </w:rPr>
      </w:pPr>
    </w:p>
    <w:sectPr w:rsidR="00F81328" w:rsidRPr="0087714A" w:rsidSect="005431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28"/>
    <w:rsid w:val="00087329"/>
    <w:rsid w:val="005431AE"/>
    <w:rsid w:val="006C73FD"/>
    <w:rsid w:val="0087714A"/>
    <w:rsid w:val="00942E8F"/>
    <w:rsid w:val="00977A8B"/>
    <w:rsid w:val="00AF6E0A"/>
    <w:rsid w:val="00B0191A"/>
    <w:rsid w:val="00BC64E0"/>
    <w:rsid w:val="00BC7E7D"/>
    <w:rsid w:val="00C523DE"/>
    <w:rsid w:val="00F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7933"/>
  <w15:chartTrackingRefBased/>
  <w15:docId w15:val="{7A08F159-B97D-4DAC-A2EF-5BE84790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C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3FD"/>
  </w:style>
  <w:style w:type="character" w:customStyle="1" w:styleId="c0c6">
    <w:name w:val="c0c6"/>
    <w:basedOn w:val="a0"/>
    <w:rsid w:val="006C73FD"/>
  </w:style>
  <w:style w:type="character" w:customStyle="1" w:styleId="10">
    <w:name w:val="Заголовок 1 Знак"/>
    <w:basedOn w:val="a0"/>
    <w:link w:val="1"/>
    <w:uiPriority w:val="9"/>
    <w:rsid w:val="006C7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771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DSHIZ</cp:lastModifiedBy>
  <cp:revision>3</cp:revision>
  <dcterms:created xsi:type="dcterms:W3CDTF">2022-12-03T09:08:00Z</dcterms:created>
  <dcterms:modified xsi:type="dcterms:W3CDTF">2022-12-03T12:08:00Z</dcterms:modified>
</cp:coreProperties>
</file>