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6E096C" w:rsidRDefault="006E096C" w:rsidP="006E09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096C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E096C" w:rsidRPr="006E096C" w:rsidRDefault="006E096C" w:rsidP="006E09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096C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</w:t>
      </w:r>
    </w:p>
    <w:p w:rsidR="006E096C" w:rsidRDefault="006E096C" w:rsidP="006E09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096C">
        <w:rPr>
          <w:rFonts w:ascii="Times New Roman" w:hAnsi="Times New Roman" w:cs="Times New Roman"/>
          <w:b/>
          <w:sz w:val="28"/>
        </w:rPr>
        <w:t>«Основы музыкальной теории»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1676"/>
        <w:gridCol w:w="1661"/>
        <w:gridCol w:w="1669"/>
        <w:gridCol w:w="1987"/>
      </w:tblGrid>
      <w:tr w:rsidR="006E096C" w:rsidRPr="00553EDD" w:rsidTr="00383F8F">
        <w:tc>
          <w:tcPr>
            <w:tcW w:w="2628" w:type="dxa"/>
            <w:vMerge w:val="restart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</w:t>
            </w:r>
          </w:p>
        </w:tc>
        <w:tc>
          <w:tcPr>
            <w:tcW w:w="5200" w:type="dxa"/>
            <w:gridSpan w:val="3"/>
          </w:tcPr>
          <w:p w:rsidR="006E096C" w:rsidRPr="00011846" w:rsidRDefault="006E096C" w:rsidP="00383F8F">
            <w:pPr>
              <w:ind w:firstLine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743" w:type="dxa"/>
            <w:vMerge w:val="restart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b/>
                <w:sz w:val="24"/>
                <w:szCs w:val="28"/>
              </w:rPr>
              <w:t>Формы аттестации</w:t>
            </w:r>
          </w:p>
        </w:tc>
      </w:tr>
      <w:tr w:rsidR="006E096C" w:rsidRPr="00553EDD" w:rsidTr="00383F8F">
        <w:tc>
          <w:tcPr>
            <w:tcW w:w="2628" w:type="dxa"/>
            <w:vMerge/>
          </w:tcPr>
          <w:p w:rsidR="006E096C" w:rsidRPr="00553EDD" w:rsidRDefault="006E096C" w:rsidP="00383F8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b/>
                <w:sz w:val="24"/>
                <w:szCs w:val="28"/>
              </w:rPr>
              <w:t>Младшая группа</w:t>
            </w:r>
          </w:p>
        </w:tc>
        <w:tc>
          <w:tcPr>
            <w:tcW w:w="1733" w:type="dxa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группа</w:t>
            </w:r>
          </w:p>
        </w:tc>
        <w:tc>
          <w:tcPr>
            <w:tcW w:w="1734" w:type="dxa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1743" w:type="dxa"/>
            <w:vMerge/>
          </w:tcPr>
          <w:p w:rsidR="006E096C" w:rsidRPr="00553EDD" w:rsidRDefault="006E096C" w:rsidP="00383F8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6C" w:rsidRPr="00553EDD" w:rsidTr="00383F8F">
        <w:tc>
          <w:tcPr>
            <w:tcW w:w="2628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Интонация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Диагностические задания</w:t>
            </w:r>
          </w:p>
        </w:tc>
      </w:tr>
      <w:tr w:rsidR="006E096C" w:rsidRPr="00553EDD" w:rsidTr="00383F8F">
        <w:tc>
          <w:tcPr>
            <w:tcW w:w="2628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Сольфеджирование</w:t>
            </w:r>
            <w:proofErr w:type="spellEnd"/>
            <w:r w:rsidRPr="00011846">
              <w:rPr>
                <w:rFonts w:ascii="Times New Roman" w:hAnsi="Times New Roman" w:cs="Times New Roman"/>
                <w:sz w:val="24"/>
                <w:szCs w:val="28"/>
              </w:rPr>
              <w:t xml:space="preserve"> и чтение с листа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задания</w:t>
            </w:r>
          </w:p>
        </w:tc>
      </w:tr>
      <w:tr w:rsidR="006E096C" w:rsidRPr="00553EDD" w:rsidTr="00383F8F">
        <w:tc>
          <w:tcPr>
            <w:tcW w:w="2628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Ритм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Ритмические упражнения</w:t>
            </w:r>
          </w:p>
        </w:tc>
      </w:tr>
      <w:tr w:rsidR="006E096C" w:rsidRPr="00553EDD" w:rsidTr="00383F8F">
        <w:tc>
          <w:tcPr>
            <w:tcW w:w="2628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Слуховой анализ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задания</w:t>
            </w:r>
          </w:p>
        </w:tc>
      </w:tr>
      <w:tr w:rsidR="006E096C" w:rsidRPr="00553EDD" w:rsidTr="00383F8F">
        <w:tc>
          <w:tcPr>
            <w:tcW w:w="2628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Музыкальный диктант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</w:tc>
      </w:tr>
      <w:tr w:rsidR="006E096C" w:rsidRPr="00553EDD" w:rsidTr="00383F8F">
        <w:tc>
          <w:tcPr>
            <w:tcW w:w="2628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Творческое задание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6E096C" w:rsidRPr="00553EDD" w:rsidTr="00383F8F">
        <w:tc>
          <w:tcPr>
            <w:tcW w:w="2628" w:type="dxa"/>
          </w:tcPr>
          <w:p w:rsidR="006E096C" w:rsidRPr="00553EDD" w:rsidRDefault="006E096C" w:rsidP="00383F8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6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3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4" w:type="dxa"/>
            <w:vAlign w:val="center"/>
          </w:tcPr>
          <w:p w:rsidR="006E096C" w:rsidRPr="00011846" w:rsidRDefault="006E096C" w:rsidP="00383F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3" w:type="dxa"/>
          </w:tcPr>
          <w:p w:rsidR="006E096C" w:rsidRPr="00011846" w:rsidRDefault="006E096C" w:rsidP="00383F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096C" w:rsidRPr="006E096C" w:rsidRDefault="006E096C" w:rsidP="006E09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E096C" w:rsidRPr="006E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8"/>
    <w:rsid w:val="005C54B8"/>
    <w:rsid w:val="006E096C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2021-02-14T11:48:00Z</dcterms:created>
  <dcterms:modified xsi:type="dcterms:W3CDTF">2021-02-14T11:50:00Z</dcterms:modified>
</cp:coreProperties>
</file>