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4C" w:rsidRPr="00433669" w:rsidRDefault="00D53DC3" w:rsidP="00E36E4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433669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Аннотация </w:t>
      </w:r>
    </w:p>
    <w:p w:rsidR="00433669" w:rsidRPr="00433669" w:rsidRDefault="00D53DC3" w:rsidP="00E36E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3669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дополнительной общеобразователь</w:t>
      </w:r>
      <w:r w:rsidR="00E36E4C" w:rsidRPr="00433669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ной общеразвивающей программы </w:t>
      </w:r>
      <w:r w:rsidR="00E36E4C" w:rsidRPr="004336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4336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бразцового детского коллектива Т</w:t>
      </w:r>
      <w:r w:rsidR="00E36E4C" w:rsidRPr="004336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еатральн</w:t>
      </w:r>
      <w:r w:rsidR="004336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ая студия</w:t>
      </w:r>
      <w:r w:rsidR="00E36E4C" w:rsidRPr="004336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«Сказка»      </w:t>
      </w:r>
    </w:p>
    <w:p w:rsidR="00E36E4C" w:rsidRPr="00433669" w:rsidRDefault="00E36E4C" w:rsidP="00E36E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36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«СКАЗКА ЗА СКАЗКОЙ»</w:t>
      </w:r>
      <w:r w:rsidR="00083A89" w:rsidRPr="004336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E36E4C" w:rsidRDefault="00E36E4C" w:rsidP="000B0F82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E4C" w:rsidRPr="00433669" w:rsidRDefault="00451895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</w:t>
      </w:r>
      <w:r w:rsidRPr="00433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шестилетний срок реализации.</w:t>
      </w:r>
    </w:p>
    <w:p w:rsidR="00E36E4C" w:rsidRPr="00433669" w:rsidRDefault="00E36E4C" w:rsidP="00433669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33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Цель программы - </w:t>
      </w:r>
      <w:r w:rsidRPr="004336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и раскрытие природных задатков и творческого потенциала ребенка в процессе изучения актерского мастерства с учетом комплексного обучения театральному  искусству. </w:t>
      </w:r>
    </w:p>
    <w:p w:rsidR="00E36E4C" w:rsidRPr="00433669" w:rsidRDefault="00E36E4C" w:rsidP="00433669">
      <w:pPr>
        <w:spacing w:after="0"/>
        <w:ind w:firstLine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программы:</w:t>
      </w:r>
    </w:p>
    <w:p w:rsidR="00E36E4C" w:rsidRPr="00433669" w:rsidRDefault="00E36E4C" w:rsidP="00433669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b/>
          <w:i/>
          <w:sz w:val="24"/>
          <w:szCs w:val="24"/>
        </w:rPr>
        <w:t>способствовать формированию</w:t>
      </w:r>
      <w:r w:rsidRPr="0043366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33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6E4C" w:rsidRPr="00433669" w:rsidRDefault="00E36E4C" w:rsidP="00433669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 xml:space="preserve"> общих представлений о театральном искусстве;</w:t>
      </w:r>
    </w:p>
    <w:p w:rsidR="00E36E4C" w:rsidRPr="00433669" w:rsidRDefault="00E36E4C" w:rsidP="00433669">
      <w:pPr>
        <w:numPr>
          <w:ilvl w:val="0"/>
          <w:numId w:val="1"/>
        </w:numPr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 xml:space="preserve"> актерских способностей – умению взаимодействовать с партнером, создавать образ героя, работать над ролью; </w:t>
      </w:r>
    </w:p>
    <w:p w:rsidR="00E36E4C" w:rsidRPr="00433669" w:rsidRDefault="00E36E4C" w:rsidP="00433669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 xml:space="preserve"> речевой культуры ребенка при помощи специальных заданий и упражнений на постановку дыхания, дикции, интонации;</w:t>
      </w:r>
    </w:p>
    <w:p w:rsidR="00E36E4C" w:rsidRPr="00433669" w:rsidRDefault="00E36E4C" w:rsidP="00433669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навыков пластической выразительности с учетом индивидуальных физических возможностей </w:t>
      </w:r>
      <w:proofErr w:type="gramStart"/>
      <w:r w:rsidRPr="0043366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336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E4C" w:rsidRPr="00433669" w:rsidRDefault="00E36E4C" w:rsidP="00433669">
      <w:pPr>
        <w:spacing w:after="0"/>
        <w:ind w:firstLine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способствовать развитию: </w:t>
      </w:r>
    </w:p>
    <w:p w:rsidR="00E36E4C" w:rsidRPr="00433669" w:rsidRDefault="00E36E4C" w:rsidP="00433669">
      <w:pPr>
        <w:numPr>
          <w:ilvl w:val="0"/>
          <w:numId w:val="2"/>
        </w:numPr>
        <w:tabs>
          <w:tab w:val="clear" w:pos="120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>интереса к специальным знаниям по теории и истории театрального искусства;</w:t>
      </w:r>
    </w:p>
    <w:p w:rsidR="00E36E4C" w:rsidRPr="00433669" w:rsidRDefault="00E36E4C" w:rsidP="00433669">
      <w:pPr>
        <w:numPr>
          <w:ilvl w:val="0"/>
          <w:numId w:val="2"/>
        </w:numPr>
        <w:tabs>
          <w:tab w:val="clear" w:pos="120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>творческой активности через индивидуальное раскрытие способностей каждого обучающегося;</w:t>
      </w:r>
    </w:p>
    <w:p w:rsidR="00E36E4C" w:rsidRPr="00433669" w:rsidRDefault="00E36E4C" w:rsidP="00433669">
      <w:pPr>
        <w:numPr>
          <w:ilvl w:val="0"/>
          <w:numId w:val="2"/>
        </w:numPr>
        <w:tabs>
          <w:tab w:val="clear" w:pos="120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>эстетического восприятия, художественного вкуса, творческого воображения;</w:t>
      </w:r>
    </w:p>
    <w:p w:rsidR="00E36E4C" w:rsidRPr="00433669" w:rsidRDefault="00E36E4C" w:rsidP="00433669">
      <w:pPr>
        <w:spacing w:after="0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b/>
          <w:i/>
          <w:sz w:val="24"/>
          <w:szCs w:val="24"/>
        </w:rPr>
        <w:t>содействовать воспитанию:</w:t>
      </w:r>
    </w:p>
    <w:p w:rsidR="00E36E4C" w:rsidRPr="00433669" w:rsidRDefault="00E36E4C" w:rsidP="00433669">
      <w:pPr>
        <w:numPr>
          <w:ilvl w:val="0"/>
          <w:numId w:val="3"/>
        </w:numPr>
        <w:tabs>
          <w:tab w:val="clear" w:pos="120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bCs/>
          <w:iCs/>
          <w:sz w:val="24"/>
          <w:szCs w:val="24"/>
        </w:rPr>
        <w:t>эстетического вкуса, исполнительской культуры;</w:t>
      </w:r>
    </w:p>
    <w:p w:rsidR="00E36E4C" w:rsidRPr="00433669" w:rsidRDefault="00E36E4C" w:rsidP="00433669">
      <w:pPr>
        <w:numPr>
          <w:ilvl w:val="0"/>
          <w:numId w:val="3"/>
        </w:numPr>
        <w:tabs>
          <w:tab w:val="clear" w:pos="120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6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активности подростка, ценящей в себе и других такие качества, как доброжелательность, трудолюбие, уважение к творчеству других.</w:t>
      </w:r>
    </w:p>
    <w:p w:rsidR="00E36E4C" w:rsidRPr="00433669" w:rsidRDefault="00E36E4C" w:rsidP="00433669">
      <w:pPr>
        <w:numPr>
          <w:ilvl w:val="0"/>
          <w:numId w:val="3"/>
        </w:numPr>
        <w:tabs>
          <w:tab w:val="clear" w:pos="120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6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духовно-нравственного и художественно-эстетического развития средствами традиционной народной и мировой культуры.</w:t>
      </w:r>
    </w:p>
    <w:p w:rsidR="00E36E4C" w:rsidRPr="00433669" w:rsidRDefault="00E36E4C" w:rsidP="00433669">
      <w:pPr>
        <w:spacing w:after="0"/>
        <w:ind w:left="6"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рассчитана на детей в возрасте от 7 до 18 лет.</w:t>
      </w:r>
    </w:p>
    <w:p w:rsidR="00E36E4C" w:rsidRPr="00433669" w:rsidRDefault="00E36E4C" w:rsidP="00433669">
      <w:pPr>
        <w:spacing w:after="0"/>
        <w:ind w:left="6"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A89" w:rsidRPr="00433669" w:rsidRDefault="00083A89" w:rsidP="0043366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подведения итогов и контроля.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обеспечивает достижение учащимися личностных, </w:t>
      </w:r>
      <w:proofErr w:type="spellStart"/>
      <w:r w:rsidRPr="0043366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33669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</w:t>
      </w:r>
      <w:r w:rsidRPr="004336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>- историю театра и театрального искусства;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>- теоретические основы актёрского мастерства и сценической речи;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>- этапы работы над спектаклем;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>- законы сценического действия;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>- основные приёмы гримирования;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>- принципы построения литературной композиции;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>- этикет и манеры поведения в разные эпохи.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 xml:space="preserve">Владеть: 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lastRenderedPageBreak/>
        <w:t>- элементами внутренней и внешней техники актёра;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>- приёмами аутотренинга и релаксации;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>- словесным действием в спектакле;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>- трюковой техникой;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>- сценической пластикой;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>- речевым общением;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 xml:space="preserve">- приёмами гримирования.  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3669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433669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</w:t>
      </w:r>
      <w:r w:rsidRPr="004336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>- воспроизводить свои действия в заданной ситуации;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>- представлять движения в воображении и мыслить образами;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>- находить верное органическое поведение в предлагаемых обстоятельствах;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>- самостоятельно работать над сценическим образом и ролью;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>- самостоятельно анализировать постановочный план;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>- создавать точные и убедительные образы;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накладывать грим </w:t>
      </w:r>
      <w:proofErr w:type="gramStart"/>
      <w:r w:rsidRPr="00433669">
        <w:rPr>
          <w:rFonts w:ascii="Times New Roman" w:eastAsia="Times New Roman" w:hAnsi="Times New Roman" w:cs="Times New Roman"/>
          <w:sz w:val="24"/>
          <w:szCs w:val="24"/>
        </w:rPr>
        <w:t>согласно образа</w:t>
      </w:r>
      <w:proofErr w:type="gramEnd"/>
      <w:r w:rsidRPr="004336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>- выполнять упражнения артикуляционной и дыхательной гимнастики;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>- осуществлять сценические падения.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i/>
          <w:sz w:val="24"/>
          <w:szCs w:val="24"/>
        </w:rPr>
        <w:t>Личностные результаты</w:t>
      </w:r>
      <w:r w:rsidRPr="004336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>- уметь самоопределяться (делать выбор);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 xml:space="preserve">- проявлять инициативу в организации праздников, концертов, спектаклей и других форм театральной деятельности; 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>- быть неравнодушным по отношению к людям, миру искусства и природы;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>- уметь общаться со сверстниками и взрослыми в разных ситуациях;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>- быть эмоционально раскрепощенным, чувствовать себя комфортно в любых жизненных ситуациях;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>- быть доброжелательными и контактными;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>- осознать ценность своей деятельности для окружающих.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3A89" w:rsidRPr="00433669" w:rsidRDefault="00083A89" w:rsidP="0043366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>Проверка усвоения содержания программы подразумевает разные виды контроля:</w:t>
      </w:r>
    </w:p>
    <w:p w:rsidR="00083A89" w:rsidRPr="00433669" w:rsidRDefault="00083A89" w:rsidP="00433669">
      <w:pPr>
        <w:numPr>
          <w:ilvl w:val="0"/>
          <w:numId w:val="4"/>
        </w:numPr>
        <w:tabs>
          <w:tab w:val="clear" w:pos="2062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3669">
        <w:rPr>
          <w:rFonts w:ascii="Times New Roman" w:eastAsia="Times New Roman" w:hAnsi="Times New Roman" w:cs="Times New Roman"/>
          <w:sz w:val="24"/>
          <w:szCs w:val="24"/>
        </w:rPr>
        <w:t>текущий</w:t>
      </w:r>
      <w:proofErr w:type="gramEnd"/>
      <w:r w:rsidRPr="00433669">
        <w:rPr>
          <w:rFonts w:ascii="Times New Roman" w:eastAsia="Times New Roman" w:hAnsi="Times New Roman" w:cs="Times New Roman"/>
          <w:sz w:val="24"/>
          <w:szCs w:val="24"/>
        </w:rPr>
        <w:t xml:space="preserve"> – осуществляется посредством наблюдения за деятельностью ребенка в процессе занятий;</w:t>
      </w:r>
    </w:p>
    <w:p w:rsidR="00083A89" w:rsidRPr="00433669" w:rsidRDefault="00083A89" w:rsidP="00433669">
      <w:pPr>
        <w:numPr>
          <w:ilvl w:val="0"/>
          <w:numId w:val="4"/>
        </w:numPr>
        <w:tabs>
          <w:tab w:val="clear" w:pos="2062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t xml:space="preserve">промежуточный – занятия-зачеты, праздники в  коллективе, участие в  конкурсных мероприятиях различного уровня, мероприятиях Детской школы </w:t>
      </w:r>
      <w:proofErr w:type="gramStart"/>
      <w:r w:rsidRPr="00433669">
        <w:rPr>
          <w:rFonts w:ascii="Times New Roman" w:eastAsia="Times New Roman" w:hAnsi="Times New Roman" w:cs="Times New Roman"/>
          <w:sz w:val="24"/>
          <w:szCs w:val="24"/>
        </w:rPr>
        <w:t>искусств</w:t>
      </w:r>
      <w:proofErr w:type="gramEnd"/>
      <w:r w:rsidRPr="00433669">
        <w:rPr>
          <w:rFonts w:ascii="Times New Roman" w:eastAsia="Times New Roman" w:hAnsi="Times New Roman" w:cs="Times New Roman"/>
          <w:sz w:val="24"/>
          <w:szCs w:val="24"/>
        </w:rPr>
        <w:t xml:space="preserve"> ЗАТО Звёздный;</w:t>
      </w:r>
    </w:p>
    <w:p w:rsidR="00083A89" w:rsidRPr="00433669" w:rsidRDefault="00083A89" w:rsidP="00433669">
      <w:pPr>
        <w:numPr>
          <w:ilvl w:val="0"/>
          <w:numId w:val="4"/>
        </w:numPr>
        <w:tabs>
          <w:tab w:val="clear" w:pos="2062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3669">
        <w:rPr>
          <w:rFonts w:ascii="Times New Roman" w:eastAsia="Times New Roman" w:hAnsi="Times New Roman" w:cs="Times New Roman"/>
          <w:sz w:val="24"/>
          <w:szCs w:val="24"/>
        </w:rPr>
        <w:t>итоговый</w:t>
      </w:r>
      <w:proofErr w:type="gramEnd"/>
      <w:r w:rsidRPr="00433669">
        <w:rPr>
          <w:rFonts w:ascii="Times New Roman" w:eastAsia="Times New Roman" w:hAnsi="Times New Roman" w:cs="Times New Roman"/>
          <w:sz w:val="24"/>
          <w:szCs w:val="24"/>
        </w:rPr>
        <w:t xml:space="preserve"> – открытые занятия, театральные концерты, спектакли, фестивали, конкурсы различного уровня. 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6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4336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Своеобразной формой контроля является участие в различных конкурсах. Дети ознакомительного этапа участвуют в конкурсах образовательного учреждения. Далее обучающиеся выходят на  муниципальный, краевой и иные уровни. Высшая оценка для участника – получение призового места.</w:t>
      </w:r>
      <w:r w:rsidRPr="0043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A89" w:rsidRPr="00433669" w:rsidRDefault="00083A89" w:rsidP="00433669">
      <w:pPr>
        <w:tabs>
          <w:tab w:val="left" w:pos="56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669">
        <w:rPr>
          <w:rFonts w:ascii="Times New Roman" w:eastAsia="Times New Roman" w:hAnsi="Times New Roman" w:cs="Times New Roman"/>
          <w:sz w:val="24"/>
          <w:szCs w:val="24"/>
        </w:rPr>
        <w:lastRenderedPageBreak/>
        <w:t>Конечным групповым результатом занятий за год, позволяющим контролировать развитие способностей каждого обучающегося и умение взаимодействовать в группе, является мини-спектакль, спектакль или участие в театральном концерте.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анализе уровня освоения программного материала </w:t>
      </w:r>
      <w:proofErr w:type="gramStart"/>
      <w:r w:rsidRPr="0043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3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оценивает развитие ребенка по трем уровням:</w:t>
      </w:r>
    </w:p>
    <w:p w:rsidR="00083A89" w:rsidRPr="00433669" w:rsidRDefault="00083A89" w:rsidP="00433669">
      <w:pPr>
        <w:numPr>
          <w:ilvl w:val="0"/>
          <w:numId w:val="5"/>
        </w:numPr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максимальный – </w:t>
      </w:r>
      <w:r w:rsidRPr="0043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материал освоен</w:t>
      </w:r>
      <w:r w:rsidRPr="004336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43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3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полностью, студиец имеет высокие достижения (победитель, призер конкурсных мероприятий своего уровня);</w:t>
      </w:r>
    </w:p>
    <w:p w:rsidR="00083A89" w:rsidRPr="00433669" w:rsidRDefault="00083A89" w:rsidP="00433669">
      <w:pPr>
        <w:numPr>
          <w:ilvl w:val="0"/>
          <w:numId w:val="5"/>
        </w:numPr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средний –</w:t>
      </w:r>
      <w:r w:rsidRPr="0043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программы в полном объеме при наличии несущественных ошибок; студиец участвует в конкурсных мероприятиях своего уровня в качестве участника;</w:t>
      </w:r>
    </w:p>
    <w:p w:rsidR="00083A89" w:rsidRPr="00433669" w:rsidRDefault="00083A89" w:rsidP="00433669">
      <w:pPr>
        <w:numPr>
          <w:ilvl w:val="0"/>
          <w:numId w:val="5"/>
        </w:numPr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минимальный</w:t>
      </w:r>
      <w:proofErr w:type="gramEnd"/>
      <w:r w:rsidRPr="00433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43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</w:t>
      </w:r>
      <w:r w:rsidRPr="004336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3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неполном объеме, обучающийся допускает существенные ошибки в теоретических и практических заданиях; нет желания участвовать в мероприятиях.</w:t>
      </w:r>
    </w:p>
    <w:p w:rsidR="00083A89" w:rsidRPr="00433669" w:rsidRDefault="00083A89" w:rsidP="004336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3669">
        <w:rPr>
          <w:rFonts w:ascii="Times New Roman" w:hAnsi="Times New Roman" w:cs="Times New Roman"/>
          <w:sz w:val="24"/>
          <w:szCs w:val="24"/>
        </w:rPr>
        <w:t xml:space="preserve">По итогам контроля вносятся коррективы в существующую программу, формы и методы обучения. </w:t>
      </w:r>
    </w:p>
    <w:p w:rsidR="00451895" w:rsidRPr="00433669" w:rsidRDefault="00451895" w:rsidP="004336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Программа содержит два модуля</w:t>
      </w:r>
      <w:proofErr w:type="gramStart"/>
      <w:r w:rsidRPr="0043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451895" w:rsidRPr="00433669" w:rsidRDefault="00451895" w:rsidP="004336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Модуль «Художественное слово»;</w:t>
      </w:r>
    </w:p>
    <w:p w:rsidR="00451895" w:rsidRPr="00433669" w:rsidRDefault="00433669" w:rsidP="0043366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Модуль  «Логика речи» </w:t>
      </w:r>
      <w:bookmarkStart w:id="0" w:name="_GoBack"/>
      <w:bookmarkEnd w:id="0"/>
    </w:p>
    <w:p w:rsidR="00E36E4C" w:rsidRDefault="00E36E4C" w:rsidP="00E36E4C">
      <w:pPr>
        <w:spacing w:after="0"/>
        <w:ind w:left="6"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E4C" w:rsidRDefault="00E36E4C" w:rsidP="00E36E4C">
      <w:pPr>
        <w:spacing w:after="0"/>
        <w:ind w:left="6"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31CF"/>
    <w:multiLevelType w:val="hybridMultilevel"/>
    <w:tmpl w:val="26DC489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38E60ADD"/>
    <w:multiLevelType w:val="hybridMultilevel"/>
    <w:tmpl w:val="CF7A140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">
    <w:nsid w:val="46323F0D"/>
    <w:multiLevelType w:val="hybridMultilevel"/>
    <w:tmpl w:val="60A2BF0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22849D82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47001740"/>
    <w:multiLevelType w:val="hybridMultilevel"/>
    <w:tmpl w:val="5720C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F524C"/>
    <w:multiLevelType w:val="hybridMultilevel"/>
    <w:tmpl w:val="0652B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FF"/>
    <w:rsid w:val="00083A89"/>
    <w:rsid w:val="000B0F82"/>
    <w:rsid w:val="00433669"/>
    <w:rsid w:val="00451895"/>
    <w:rsid w:val="004F0B4F"/>
    <w:rsid w:val="006F26CB"/>
    <w:rsid w:val="00A023FF"/>
    <w:rsid w:val="00D53DC3"/>
    <w:rsid w:val="00E3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Елена</cp:lastModifiedBy>
  <cp:revision>4</cp:revision>
  <dcterms:created xsi:type="dcterms:W3CDTF">2021-02-13T09:36:00Z</dcterms:created>
  <dcterms:modified xsi:type="dcterms:W3CDTF">2021-02-14T10:08:00Z</dcterms:modified>
</cp:coreProperties>
</file>