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5D" w:rsidRPr="00E9795D" w:rsidRDefault="00E9795D" w:rsidP="00E9795D">
      <w:pPr>
        <w:pStyle w:val="a5"/>
        <w:jc w:val="right"/>
        <w:rPr>
          <w:i/>
          <w:color w:val="000000"/>
          <w:sz w:val="27"/>
          <w:szCs w:val="27"/>
        </w:rPr>
      </w:pPr>
      <w:r w:rsidRPr="00E9795D">
        <w:rPr>
          <w:i/>
          <w:sz w:val="28"/>
          <w:szCs w:val="28"/>
        </w:rPr>
        <w:t xml:space="preserve">                        </w:t>
      </w:r>
      <w:r w:rsidRPr="00E9795D">
        <w:rPr>
          <w:i/>
          <w:color w:val="000000"/>
          <w:sz w:val="27"/>
          <w:szCs w:val="27"/>
        </w:rPr>
        <w:t xml:space="preserve">Публикацию подготовила </w:t>
      </w:r>
      <w:proofErr w:type="spellStart"/>
      <w:r w:rsidRPr="00E9795D">
        <w:rPr>
          <w:i/>
          <w:color w:val="000000"/>
          <w:sz w:val="27"/>
          <w:szCs w:val="27"/>
        </w:rPr>
        <w:t>Пичкалёва</w:t>
      </w:r>
      <w:proofErr w:type="spellEnd"/>
      <w:r w:rsidRPr="00E9795D">
        <w:rPr>
          <w:i/>
          <w:color w:val="000000"/>
          <w:sz w:val="27"/>
          <w:szCs w:val="27"/>
        </w:rPr>
        <w:t xml:space="preserve"> О.Н.</w:t>
      </w:r>
    </w:p>
    <w:p w:rsidR="00E9795D" w:rsidRPr="00E9795D" w:rsidRDefault="00E9795D" w:rsidP="00E9795D">
      <w:pPr>
        <w:pStyle w:val="a5"/>
        <w:jc w:val="right"/>
        <w:rPr>
          <w:i/>
          <w:color w:val="000000"/>
          <w:sz w:val="27"/>
          <w:szCs w:val="27"/>
        </w:rPr>
      </w:pPr>
      <w:r w:rsidRPr="00E9795D">
        <w:rPr>
          <w:i/>
          <w:color w:val="000000"/>
          <w:sz w:val="27"/>
          <w:szCs w:val="27"/>
        </w:rPr>
        <w:t xml:space="preserve">Педагог доп. образования МБУ ДО </w:t>
      </w:r>
      <w:proofErr w:type="gramStart"/>
      <w:r w:rsidRPr="00E9795D">
        <w:rPr>
          <w:i/>
          <w:color w:val="000000"/>
          <w:sz w:val="27"/>
          <w:szCs w:val="27"/>
        </w:rPr>
        <w:t>ДШИ</w:t>
      </w:r>
      <w:proofErr w:type="gramEnd"/>
      <w:r w:rsidRPr="00E9795D">
        <w:rPr>
          <w:i/>
          <w:color w:val="000000"/>
          <w:sz w:val="27"/>
          <w:szCs w:val="27"/>
        </w:rPr>
        <w:t xml:space="preserve"> ЗАТО Звёздный</w:t>
      </w:r>
    </w:p>
    <w:p w:rsidR="00C061A3" w:rsidRPr="001A3BB6" w:rsidRDefault="00C061A3">
      <w:pPr>
        <w:rPr>
          <w:rFonts w:ascii="Times New Roman" w:hAnsi="Times New Roman" w:cs="Times New Roman"/>
          <w:sz w:val="28"/>
          <w:szCs w:val="28"/>
        </w:rPr>
      </w:pPr>
    </w:p>
    <w:p w:rsidR="001965A5" w:rsidRPr="001A3BB6" w:rsidRDefault="00C061A3">
      <w:pPr>
        <w:rPr>
          <w:rFonts w:ascii="Times New Roman" w:hAnsi="Times New Roman" w:cs="Times New Roman"/>
          <w:b/>
          <w:sz w:val="28"/>
          <w:szCs w:val="28"/>
        </w:rPr>
      </w:pPr>
      <w:r w:rsidRPr="001A3BB6">
        <w:rPr>
          <w:rFonts w:ascii="Times New Roman" w:hAnsi="Times New Roman" w:cs="Times New Roman"/>
          <w:b/>
          <w:sz w:val="28"/>
          <w:szCs w:val="28"/>
        </w:rPr>
        <w:t>18 мая – день Иконы Божьей матери, именуемой «Неупиваемая Чаша».</w:t>
      </w:r>
    </w:p>
    <w:p w:rsidR="00C061A3" w:rsidRPr="001A3BB6" w:rsidRDefault="00C061A3">
      <w:pPr>
        <w:rPr>
          <w:rFonts w:ascii="Times New Roman" w:hAnsi="Times New Roman" w:cs="Times New Roman"/>
          <w:b/>
          <w:sz w:val="28"/>
          <w:szCs w:val="28"/>
        </w:rPr>
      </w:pPr>
      <w:r w:rsidRPr="001A3B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Ирина (Арина) – </w:t>
      </w:r>
      <w:proofErr w:type="spellStart"/>
      <w:r w:rsidRPr="001A3BB6">
        <w:rPr>
          <w:rFonts w:ascii="Times New Roman" w:hAnsi="Times New Roman" w:cs="Times New Roman"/>
          <w:b/>
          <w:sz w:val="28"/>
          <w:szCs w:val="28"/>
        </w:rPr>
        <w:t>рассадница</w:t>
      </w:r>
      <w:proofErr w:type="spellEnd"/>
    </w:p>
    <w:p w:rsidR="00E9795D" w:rsidRPr="00E9795D" w:rsidRDefault="0099511C" w:rsidP="00E9795D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9795D" w:rsidRPr="00E9795D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 wp14:anchorId="49E14513" wp14:editId="6223CC0F">
            <wp:extent cx="4003598" cy="4924425"/>
            <wp:effectExtent l="0" t="0" r="0" b="0"/>
            <wp:docPr id="3" name="Рисунок 3" descr="https://avatars.mds.yandex.net/get-images-cbir/2765629/fI_ewMFlxT-hNC_9yKAMHA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images-cbir/2765629/fI_ewMFlxT-hNC_9yKAMHA/oc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458" cy="492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95D">
        <w:rPr>
          <w:noProof/>
          <w:lang w:eastAsia="ru-RU"/>
        </w:rPr>
        <mc:AlternateContent>
          <mc:Choice Requires="wps">
            <w:drawing>
              <wp:inline distT="0" distB="0" distL="0" distR="0" wp14:anchorId="4912D875" wp14:editId="7306D279">
                <wp:extent cx="304800" cy="304800"/>
                <wp:effectExtent l="0" t="0" r="0" b="0"/>
                <wp:docPr id="2" name="AutoShape 2" descr="C:\Users\DEXP\Desktop\%D0%BD%D0%B5%D1%83%D0%BF%D0%B8%D0%B2%D0%B0%D0%B5%D0%BC%D0%B0%D1%8F %D1%87%D0%B0%D1%88%D0%B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C:\Users\DEXP\Desktop\%D0%BD%D0%B5%D1%83%D0%BF%D0%B8%D0%B2%D0%B0%D0%B5%D0%BC%D0%B0%D1%8F %D1%87%D0%B0%D1%88%D0%B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3U7SO9wIA&#10;ADY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="00E9795D" w:rsidRPr="00E9795D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7E2807A1" wp14:editId="60B9A3E5">
                <wp:extent cx="304800" cy="304800"/>
                <wp:effectExtent l="0" t="0" r="0" b="0"/>
                <wp:docPr id="1" name="Прямоугольник 1" descr="C:\Users\DEXP\Desktop\%D0%BD%D0%B5%D1%83%D0%BF%D0%B8%D0%B2%D0%B0%D0%B5%D0%BC%D0%B0%D1%8F %D1%87%D0%B0%D1%88%D0%B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C:\Users\DEXP\Desktop\%D0%BD%D0%B5%D1%83%D0%BF%D0%B8%D0%B2%D0%B0%D0%B5%D0%BC%D0%B0%D1%8F %D1%87%D0%B0%D1%88%D0%B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ikA0AdAwAARw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="00E9795D">
        <w:rPr>
          <w:noProof/>
          <w:lang w:eastAsia="ru-RU"/>
        </w:rPr>
        <mc:AlternateContent>
          <mc:Choice Requires="wps">
            <w:drawing>
              <wp:inline distT="0" distB="0" distL="0" distR="0" wp14:anchorId="4CD1847F" wp14:editId="1CD4E317">
                <wp:extent cx="304800" cy="304800"/>
                <wp:effectExtent l="0" t="0" r="0" b="0"/>
                <wp:docPr id="5" name="AutoShape 7" descr="C:\Users\DEXP\Desktop\%D0%BD%D0%B5%D1%83%D0%BF%D0%B8%D0%B2%D0%B0%D0%B5%D0%BC%D0%B0%D1%8F %D1%87%D0%B0%D1%88%D0%B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C:\Users\DEXP\Desktop\%D0%BD%D0%B5%D1%83%D0%BF%D0%B8%D0%B2%D0%B0%D0%B5%D0%BC%D0%B0%D1%8F %D1%87%D0%B0%D1%88%D0%B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b40JZ/gC&#10;AAA2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E9795D" w:rsidRPr="00E9795D" w:rsidRDefault="00E9795D" w:rsidP="00E979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602713" w:rsidRDefault="00995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Икона Божьей Матери «Неупиваемая чаша» находится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Серпуховом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Высоцком монастыре. Она особенно почиталась теми, кто хотел избавиться от пагубной страсти к пьянству или помочь в этом близким и родным.</w:t>
      </w:r>
    </w:p>
    <w:p w:rsidR="0099511C" w:rsidRDefault="00602713" w:rsidP="00602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Акафист чудотворной иконе  включает такие слова: «Все упование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страждущие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болезнию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пианства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Владычице, возлагают,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преклоняешися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немощем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страстием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нас, грешным, изведёт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погибели и нищеты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телесныя</w:t>
      </w:r>
      <w:proofErr w:type="spellEnd"/>
      <w:r>
        <w:rPr>
          <w:rFonts w:ascii="Times New Roman" w:hAnsi="Times New Roman" w:cs="Times New Roman"/>
          <w:sz w:val="28"/>
          <w:szCs w:val="28"/>
        </w:rPr>
        <w:t>, аще не Ты, Владычице? Сего ради преклоняем колена перед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пречудным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вопием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Радуйся, по молитве грешных людей, призывающих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помощь свою, небесную благодать, ниспосылающая.</w:t>
      </w:r>
      <w:r w:rsidR="00E00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Радуйся, глубину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милоердия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воего</w:t>
      </w:r>
      <w:r w:rsidR="00E00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грешным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0612">
        <w:rPr>
          <w:rFonts w:ascii="Times New Roman" w:hAnsi="Times New Roman" w:cs="Times New Roman"/>
          <w:sz w:val="28"/>
          <w:szCs w:val="28"/>
        </w:rPr>
        <w:t>Рауйся</w:t>
      </w:r>
      <w:proofErr w:type="spellEnd"/>
      <w:r w:rsidR="00E00612">
        <w:rPr>
          <w:rFonts w:ascii="Times New Roman" w:hAnsi="Times New Roman" w:cs="Times New Roman"/>
          <w:sz w:val="28"/>
          <w:szCs w:val="28"/>
        </w:rPr>
        <w:t xml:space="preserve">, отчаявшихся и безнадёжных ободряющая. Радуйся, искушённым </w:t>
      </w:r>
      <w:proofErr w:type="spellStart"/>
      <w:r w:rsidR="00E00612">
        <w:rPr>
          <w:rFonts w:ascii="Times New Roman" w:hAnsi="Times New Roman" w:cs="Times New Roman"/>
          <w:sz w:val="28"/>
          <w:szCs w:val="28"/>
        </w:rPr>
        <w:t>болезнию</w:t>
      </w:r>
      <w:proofErr w:type="spellEnd"/>
      <w:r w:rsidR="00E00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612">
        <w:rPr>
          <w:rFonts w:ascii="Times New Roman" w:hAnsi="Times New Roman" w:cs="Times New Roman"/>
          <w:sz w:val="28"/>
          <w:szCs w:val="28"/>
        </w:rPr>
        <w:t>пианства</w:t>
      </w:r>
      <w:proofErr w:type="spellEnd"/>
      <w:r w:rsidR="00E00612">
        <w:rPr>
          <w:rFonts w:ascii="Times New Roman" w:hAnsi="Times New Roman" w:cs="Times New Roman"/>
          <w:sz w:val="28"/>
          <w:szCs w:val="28"/>
        </w:rPr>
        <w:t xml:space="preserve"> руку помощи простирающая</w:t>
      </w:r>
      <w:proofErr w:type="gramStart"/>
      <w:r w:rsidR="00E00612">
        <w:rPr>
          <w:rFonts w:ascii="Times New Roman" w:hAnsi="Times New Roman" w:cs="Times New Roman"/>
          <w:sz w:val="28"/>
          <w:szCs w:val="28"/>
        </w:rPr>
        <w:t>… Р</w:t>
      </w:r>
      <w:proofErr w:type="gramEnd"/>
      <w:r w:rsidR="00E00612">
        <w:rPr>
          <w:rFonts w:ascii="Times New Roman" w:hAnsi="Times New Roman" w:cs="Times New Roman"/>
          <w:sz w:val="28"/>
          <w:szCs w:val="28"/>
        </w:rPr>
        <w:t>адуйся, Владычице, Неупиваемая Чаше, духовную нашу жажду утоляющая.</w:t>
      </w:r>
    </w:p>
    <w:p w:rsidR="00E00612" w:rsidRDefault="00E00612" w:rsidP="00602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Святая Ирина – славянка, родом из Македонии, жила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века. В ранней юности она уверовала во Христа и, желая посвятить свою жизнь Богу, отказалась от замужества. По преданию, её крестил апостол Тимофей, ученик апостола Павла. Ирина  пыталась и родителей своих сделать христианами, но отец её (правитель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Магеддона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вознегодовал и бросил непослушную дочь </w:t>
      </w:r>
      <w:r w:rsidR="008245FB">
        <w:rPr>
          <w:rFonts w:ascii="Times New Roman" w:hAnsi="Times New Roman" w:cs="Times New Roman"/>
          <w:sz w:val="28"/>
          <w:szCs w:val="28"/>
        </w:rPr>
        <w:t xml:space="preserve">под ноги диким лошадям. Однако, лошади, не </w:t>
      </w:r>
      <w:proofErr w:type="gramStart"/>
      <w:r w:rsidR="008245FB">
        <w:rPr>
          <w:rFonts w:ascii="Times New Roman" w:hAnsi="Times New Roman" w:cs="Times New Roman"/>
          <w:sz w:val="28"/>
          <w:szCs w:val="28"/>
        </w:rPr>
        <w:t>коснувшись</w:t>
      </w:r>
      <w:proofErr w:type="gramEnd"/>
      <w:r w:rsidR="008245FB">
        <w:rPr>
          <w:rFonts w:ascii="Times New Roman" w:hAnsi="Times New Roman" w:cs="Times New Roman"/>
          <w:sz w:val="28"/>
          <w:szCs w:val="28"/>
        </w:rPr>
        <w:t xml:space="preserve"> Ирины, помчались на отца и задавили его до смерти. Когда по молитве святой он был возвращён к жизни, то уверовал во Христа, а с ним и вся семья, а также 3000 человек, свидетелей чуда.</w:t>
      </w:r>
    </w:p>
    <w:p w:rsidR="008245FB" w:rsidRDefault="008245FB" w:rsidP="00602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святая Ирина стала смело преподавать Слово Божие среди жителей Македонии, за что много раз подвергалась унижениям и страданиям. Мучения Ирины сопровождались чудесными знамениями, а она сама оставалась целой и невредимой</w:t>
      </w:r>
      <w:r w:rsidR="001B656E">
        <w:rPr>
          <w:rFonts w:ascii="Times New Roman" w:hAnsi="Times New Roman" w:cs="Times New Roman"/>
          <w:sz w:val="28"/>
          <w:szCs w:val="28"/>
        </w:rPr>
        <w:t xml:space="preserve">, видевшие же это люди обращались </w:t>
      </w:r>
      <w:proofErr w:type="gramStart"/>
      <w:r w:rsidR="001B656E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1B656E">
        <w:rPr>
          <w:rFonts w:ascii="Times New Roman" w:hAnsi="Times New Roman" w:cs="Times New Roman"/>
          <w:sz w:val="28"/>
          <w:szCs w:val="28"/>
        </w:rPr>
        <w:t xml:space="preserve"> Христу. Согласно житию, святая Ирина приобщила к вере Христовой более 10 </w:t>
      </w:r>
      <w:proofErr w:type="spellStart"/>
      <w:r w:rsidR="001B656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B656E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1B656E">
        <w:rPr>
          <w:rFonts w:ascii="Times New Roman" w:hAnsi="Times New Roman" w:cs="Times New Roman"/>
          <w:sz w:val="28"/>
          <w:szCs w:val="28"/>
        </w:rPr>
        <w:t>зычников</w:t>
      </w:r>
      <w:proofErr w:type="spellEnd"/>
      <w:r w:rsidR="001B656E">
        <w:rPr>
          <w:rFonts w:ascii="Times New Roman" w:hAnsi="Times New Roman" w:cs="Times New Roman"/>
          <w:sz w:val="28"/>
          <w:szCs w:val="28"/>
        </w:rPr>
        <w:t>.</w:t>
      </w:r>
    </w:p>
    <w:p w:rsidR="001B656E" w:rsidRDefault="001B656E" w:rsidP="00602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Господь указал ей день кончины, святая удалилась в горную пещеру около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попросила завалить вход в неё камнями. На четвёртый день люди открыли вход, но не нашли в пещере тело святой Ирины, и тогда все поняли, что она была взята Господом на Небо.</w:t>
      </w:r>
    </w:p>
    <w:p w:rsidR="001B656E" w:rsidRDefault="001B656E" w:rsidP="006027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656E">
        <w:rPr>
          <w:rFonts w:ascii="Times New Roman" w:hAnsi="Times New Roman" w:cs="Times New Roman"/>
          <w:b/>
          <w:i/>
          <w:sz w:val="28"/>
          <w:szCs w:val="28"/>
        </w:rPr>
        <w:t xml:space="preserve">Ирина (Арина) – </w:t>
      </w:r>
      <w:proofErr w:type="spellStart"/>
      <w:r w:rsidRPr="001B656E">
        <w:rPr>
          <w:rFonts w:ascii="Times New Roman" w:hAnsi="Times New Roman" w:cs="Times New Roman"/>
          <w:b/>
          <w:i/>
          <w:sz w:val="28"/>
          <w:szCs w:val="28"/>
        </w:rPr>
        <w:t>рассадница</w:t>
      </w:r>
      <w:proofErr w:type="spellEnd"/>
      <w:r w:rsidRPr="001B656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94CDA" w:rsidRDefault="00D94CDA" w:rsidP="00602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народном календаре весной отмечается память двух мучениц Ирин, и обе они именуются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рассадницами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к обеим приурочена высадка капустной рассады и, естественно, одинаковые приговорки, одни и те же магические действа. Объясняется это как разными климатическими условиями на территории огромной России, так и тем, что год на год не приходится: в южных местах и при ранней весне рассаду капусты можно высаживать 29/16 апреля, в средней же полосе и при поздней весне – на три недели позже. Разумеется, сыграло свою роль и то обстоятельство, что по традиции с одноимёнными святыми крестьянское сознание связывало одни заботы, качества, действа.</w:t>
      </w:r>
    </w:p>
    <w:p w:rsidR="00E9795D" w:rsidRDefault="00E9795D" w:rsidP="009C57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t xml:space="preserve">              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711096" cy="3533775"/>
            <wp:effectExtent l="0" t="0" r="3810" b="0"/>
            <wp:docPr id="4" name="Рисунок 4" descr="C:\Users\DEXP\Desktop\капус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XP\Desktop\капуста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778" cy="353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CDA" w:rsidRPr="009C5760" w:rsidRDefault="00D94CDA" w:rsidP="009C57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C5760">
        <w:rPr>
          <w:rFonts w:ascii="Times New Roman" w:hAnsi="Times New Roman" w:cs="Times New Roman"/>
          <w:i/>
          <w:sz w:val="28"/>
          <w:szCs w:val="28"/>
        </w:rPr>
        <w:t>Без капусты щи не густы.</w:t>
      </w:r>
    </w:p>
    <w:p w:rsidR="00D94CDA" w:rsidRPr="009C5760" w:rsidRDefault="00D94CDA" w:rsidP="009C57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C5760">
        <w:rPr>
          <w:rFonts w:ascii="Times New Roman" w:hAnsi="Times New Roman" w:cs="Times New Roman"/>
          <w:i/>
          <w:sz w:val="28"/>
          <w:szCs w:val="28"/>
        </w:rPr>
        <w:t>Щи капустою пригожи, а солью вкусны.</w:t>
      </w:r>
    </w:p>
    <w:p w:rsidR="00D94CDA" w:rsidRPr="009C5760" w:rsidRDefault="00D94CDA" w:rsidP="009C57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C5760">
        <w:rPr>
          <w:rFonts w:ascii="Times New Roman" w:hAnsi="Times New Roman" w:cs="Times New Roman"/>
          <w:i/>
          <w:sz w:val="28"/>
          <w:szCs w:val="28"/>
        </w:rPr>
        <w:t>Где щи, тут и нас ищи.</w:t>
      </w:r>
    </w:p>
    <w:p w:rsidR="00D94CDA" w:rsidRPr="009C5760" w:rsidRDefault="00D94CDA" w:rsidP="009C57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C5760">
        <w:rPr>
          <w:rFonts w:ascii="Times New Roman" w:hAnsi="Times New Roman" w:cs="Times New Roman"/>
          <w:i/>
          <w:sz w:val="28"/>
          <w:szCs w:val="28"/>
        </w:rPr>
        <w:t>Щи да каш</w:t>
      </w:r>
      <w:r w:rsidR="009C5760" w:rsidRPr="009C57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C5760">
        <w:rPr>
          <w:rFonts w:ascii="Times New Roman" w:hAnsi="Times New Roman" w:cs="Times New Roman"/>
          <w:i/>
          <w:sz w:val="28"/>
          <w:szCs w:val="28"/>
        </w:rPr>
        <w:t>а</w:t>
      </w:r>
      <w:r w:rsidR="009C5760" w:rsidRPr="009C5760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9C5760">
        <w:rPr>
          <w:rFonts w:ascii="Times New Roman" w:hAnsi="Times New Roman" w:cs="Times New Roman"/>
          <w:i/>
          <w:sz w:val="28"/>
          <w:szCs w:val="28"/>
        </w:rPr>
        <w:t xml:space="preserve"> кормилицы наши.</w:t>
      </w:r>
    </w:p>
    <w:p w:rsidR="009C5760" w:rsidRPr="009C5760" w:rsidRDefault="009C5760" w:rsidP="009C57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C5760">
        <w:rPr>
          <w:rFonts w:ascii="Times New Roman" w:hAnsi="Times New Roman" w:cs="Times New Roman"/>
          <w:i/>
          <w:sz w:val="28"/>
          <w:szCs w:val="28"/>
        </w:rPr>
        <w:t xml:space="preserve">Премудрость </w:t>
      </w:r>
      <w:proofErr w:type="gramStart"/>
      <w:r w:rsidRPr="009C5760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9C5760">
        <w:rPr>
          <w:rFonts w:ascii="Times New Roman" w:hAnsi="Times New Roman" w:cs="Times New Roman"/>
          <w:i/>
          <w:sz w:val="28"/>
          <w:szCs w:val="28"/>
        </w:rPr>
        <w:t xml:space="preserve"> щах, вся сила в капусте.</w:t>
      </w:r>
    </w:p>
    <w:p w:rsidR="009C5760" w:rsidRPr="009C5760" w:rsidRDefault="009C5760" w:rsidP="009C57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C5760">
        <w:rPr>
          <w:rFonts w:ascii="Times New Roman" w:hAnsi="Times New Roman" w:cs="Times New Roman"/>
          <w:i/>
          <w:sz w:val="28"/>
          <w:szCs w:val="28"/>
        </w:rPr>
        <w:t>Щей поел – словно шубу надел.</w:t>
      </w:r>
    </w:p>
    <w:p w:rsidR="009C5760" w:rsidRDefault="009C5760" w:rsidP="009C57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C5760">
        <w:rPr>
          <w:rFonts w:ascii="Times New Roman" w:hAnsi="Times New Roman" w:cs="Times New Roman"/>
          <w:i/>
          <w:sz w:val="28"/>
          <w:szCs w:val="28"/>
        </w:rPr>
        <w:t xml:space="preserve">Для чего огород городить, коли капусты не </w:t>
      </w:r>
      <w:proofErr w:type="gramStart"/>
      <w:r w:rsidRPr="009C5760">
        <w:rPr>
          <w:rFonts w:ascii="Times New Roman" w:hAnsi="Times New Roman" w:cs="Times New Roman"/>
          <w:i/>
          <w:sz w:val="28"/>
          <w:szCs w:val="28"/>
        </w:rPr>
        <w:t>садить</w:t>
      </w:r>
      <w:proofErr w:type="gramEnd"/>
      <w:r w:rsidRPr="009C5760">
        <w:rPr>
          <w:rFonts w:ascii="Times New Roman" w:hAnsi="Times New Roman" w:cs="Times New Roman"/>
          <w:i/>
          <w:sz w:val="28"/>
          <w:szCs w:val="28"/>
        </w:rPr>
        <w:t>?</w:t>
      </w:r>
    </w:p>
    <w:p w:rsidR="009C5760" w:rsidRDefault="009C5760" w:rsidP="009C57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760" w:rsidRDefault="009C5760" w:rsidP="009C57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назывался один из самых широко распространённых хороводов. В Архангельской губернии он был известен в таком виде:</w:t>
      </w:r>
    </w:p>
    <w:p w:rsidR="009C5760" w:rsidRDefault="009C5760" w:rsidP="009C57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Парень заводил песню и создавал цепь из играющих, по очереди беря за руку то одного, то другого и т.д.</w:t>
      </w:r>
      <w:proofErr w:type="gramEnd"/>
    </w:p>
    <w:p w:rsidR="009C5760" w:rsidRPr="00AD5130" w:rsidRDefault="009C5760" w:rsidP="00AD513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94CDA" w:rsidRPr="00AD5130" w:rsidRDefault="009C5760" w:rsidP="00AD51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5130">
        <w:rPr>
          <w:rFonts w:ascii="Times New Roman" w:hAnsi="Times New Roman" w:cs="Times New Roman"/>
          <w:i/>
          <w:sz w:val="28"/>
          <w:szCs w:val="28"/>
        </w:rPr>
        <w:t>Пошли наши гусли, пошли звончатые.</w:t>
      </w:r>
    </w:p>
    <w:p w:rsidR="009C5760" w:rsidRPr="00AD5130" w:rsidRDefault="009C5760" w:rsidP="00AD51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5130">
        <w:rPr>
          <w:rFonts w:ascii="Times New Roman" w:hAnsi="Times New Roman" w:cs="Times New Roman"/>
          <w:i/>
          <w:sz w:val="28"/>
          <w:szCs w:val="28"/>
        </w:rPr>
        <w:t xml:space="preserve">Тут </w:t>
      </w:r>
      <w:proofErr w:type="spellStart"/>
      <w:r w:rsidRPr="00AD5130">
        <w:rPr>
          <w:rFonts w:ascii="Times New Roman" w:hAnsi="Times New Roman" w:cs="Times New Roman"/>
          <w:i/>
          <w:sz w:val="28"/>
          <w:szCs w:val="28"/>
        </w:rPr>
        <w:t>гусельцы</w:t>
      </w:r>
      <w:proofErr w:type="spellEnd"/>
      <w:r w:rsidRPr="00AD51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D5130">
        <w:rPr>
          <w:rFonts w:ascii="Times New Roman" w:hAnsi="Times New Roman" w:cs="Times New Roman"/>
          <w:i/>
          <w:sz w:val="28"/>
          <w:szCs w:val="28"/>
        </w:rPr>
        <w:t>наши</w:t>
      </w:r>
      <w:proofErr w:type="gramEnd"/>
      <w:r w:rsidRPr="00AD5130">
        <w:rPr>
          <w:rFonts w:ascii="Times New Roman" w:hAnsi="Times New Roman" w:cs="Times New Roman"/>
          <w:i/>
          <w:sz w:val="28"/>
          <w:szCs w:val="28"/>
        </w:rPr>
        <w:t xml:space="preserve"> за рученьку брали,</w:t>
      </w:r>
    </w:p>
    <w:p w:rsidR="009C5760" w:rsidRPr="00AD5130" w:rsidRDefault="009C5760" w:rsidP="00AD51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5130">
        <w:rPr>
          <w:rFonts w:ascii="Times New Roman" w:hAnsi="Times New Roman" w:cs="Times New Roman"/>
          <w:i/>
          <w:sz w:val="28"/>
          <w:szCs w:val="28"/>
        </w:rPr>
        <w:t xml:space="preserve">Да за белу </w:t>
      </w:r>
      <w:proofErr w:type="spellStart"/>
      <w:r w:rsidRPr="00AD5130">
        <w:rPr>
          <w:rFonts w:ascii="Times New Roman" w:hAnsi="Times New Roman" w:cs="Times New Roman"/>
          <w:i/>
          <w:sz w:val="28"/>
          <w:szCs w:val="28"/>
        </w:rPr>
        <w:t>имали</w:t>
      </w:r>
      <w:proofErr w:type="spellEnd"/>
      <w:r w:rsidRPr="00AD5130">
        <w:rPr>
          <w:rFonts w:ascii="Times New Roman" w:hAnsi="Times New Roman" w:cs="Times New Roman"/>
          <w:i/>
          <w:sz w:val="28"/>
          <w:szCs w:val="28"/>
        </w:rPr>
        <w:t>, за ручку</w:t>
      </w:r>
      <w:proofErr w:type="gramStart"/>
      <w:r w:rsidRPr="00AD513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AD5130">
        <w:rPr>
          <w:rFonts w:ascii="Times New Roman" w:hAnsi="Times New Roman" w:cs="Times New Roman"/>
          <w:i/>
          <w:sz w:val="28"/>
          <w:szCs w:val="28"/>
        </w:rPr>
        <w:t xml:space="preserve"> за праву,</w:t>
      </w:r>
    </w:p>
    <w:p w:rsidR="009C5760" w:rsidRPr="00AD5130" w:rsidRDefault="009C5760" w:rsidP="00AD51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5130">
        <w:rPr>
          <w:rFonts w:ascii="Times New Roman" w:hAnsi="Times New Roman" w:cs="Times New Roman"/>
          <w:i/>
          <w:sz w:val="28"/>
          <w:szCs w:val="28"/>
        </w:rPr>
        <w:t xml:space="preserve">За </w:t>
      </w:r>
      <w:proofErr w:type="spellStart"/>
      <w:r w:rsidRPr="00AD5130">
        <w:rPr>
          <w:rFonts w:ascii="Times New Roman" w:hAnsi="Times New Roman" w:cs="Times New Roman"/>
          <w:i/>
          <w:sz w:val="28"/>
          <w:szCs w:val="28"/>
        </w:rPr>
        <w:t>златен</w:t>
      </w:r>
      <w:proofErr w:type="spellEnd"/>
      <w:r w:rsidRPr="00AD5130">
        <w:rPr>
          <w:rFonts w:ascii="Times New Roman" w:hAnsi="Times New Roman" w:cs="Times New Roman"/>
          <w:i/>
          <w:sz w:val="28"/>
          <w:szCs w:val="28"/>
        </w:rPr>
        <w:t xml:space="preserve"> за перстень:</w:t>
      </w:r>
    </w:p>
    <w:p w:rsidR="009C5760" w:rsidRPr="00AD5130" w:rsidRDefault="009C5760" w:rsidP="00AD51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5130">
        <w:rPr>
          <w:rFonts w:ascii="Times New Roman" w:hAnsi="Times New Roman" w:cs="Times New Roman"/>
          <w:i/>
          <w:sz w:val="28"/>
          <w:szCs w:val="28"/>
        </w:rPr>
        <w:t xml:space="preserve">Он ведь ходит по двору,  </w:t>
      </w:r>
      <w:proofErr w:type="spellStart"/>
      <w:r w:rsidRPr="00AD5130">
        <w:rPr>
          <w:rFonts w:ascii="Times New Roman" w:hAnsi="Times New Roman" w:cs="Times New Roman"/>
          <w:i/>
          <w:sz w:val="28"/>
          <w:szCs w:val="28"/>
        </w:rPr>
        <w:t>секёт</w:t>
      </w:r>
      <w:proofErr w:type="spellEnd"/>
      <w:r w:rsidRPr="00AD5130">
        <w:rPr>
          <w:rFonts w:ascii="Times New Roman" w:hAnsi="Times New Roman" w:cs="Times New Roman"/>
          <w:i/>
          <w:sz w:val="28"/>
          <w:szCs w:val="28"/>
        </w:rPr>
        <w:t xml:space="preserve"> траву лебеду,</w:t>
      </w:r>
    </w:p>
    <w:p w:rsidR="009C5760" w:rsidRPr="00AD5130" w:rsidRDefault="009C5760" w:rsidP="00AD51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5130">
        <w:rPr>
          <w:rFonts w:ascii="Times New Roman" w:hAnsi="Times New Roman" w:cs="Times New Roman"/>
          <w:i/>
          <w:sz w:val="28"/>
          <w:szCs w:val="28"/>
        </w:rPr>
        <w:t xml:space="preserve">Он рвёт и </w:t>
      </w:r>
      <w:proofErr w:type="spellStart"/>
      <w:r w:rsidRPr="00AD5130">
        <w:rPr>
          <w:rFonts w:ascii="Times New Roman" w:hAnsi="Times New Roman" w:cs="Times New Roman"/>
          <w:i/>
          <w:sz w:val="28"/>
          <w:szCs w:val="28"/>
        </w:rPr>
        <w:t>секёт</w:t>
      </w:r>
      <w:proofErr w:type="spellEnd"/>
      <w:r w:rsidRPr="00AD5130">
        <w:rPr>
          <w:rFonts w:ascii="Times New Roman" w:hAnsi="Times New Roman" w:cs="Times New Roman"/>
          <w:i/>
          <w:sz w:val="28"/>
          <w:szCs w:val="28"/>
        </w:rPr>
        <w:t>, в белый фартучек кладёт,</w:t>
      </w:r>
    </w:p>
    <w:p w:rsidR="009C5760" w:rsidRPr="00AD5130" w:rsidRDefault="00AD5130" w:rsidP="00AD51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5130">
        <w:rPr>
          <w:rFonts w:ascii="Times New Roman" w:hAnsi="Times New Roman" w:cs="Times New Roman"/>
          <w:i/>
          <w:sz w:val="28"/>
          <w:szCs w:val="28"/>
        </w:rPr>
        <w:t>Приговор говорит, приговаривает:</w:t>
      </w:r>
    </w:p>
    <w:p w:rsidR="00AD5130" w:rsidRDefault="00AD5130" w:rsidP="00AD51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5130">
        <w:rPr>
          <w:rFonts w:ascii="Times New Roman" w:hAnsi="Times New Roman" w:cs="Times New Roman"/>
          <w:i/>
          <w:sz w:val="28"/>
          <w:szCs w:val="28"/>
        </w:rPr>
        <w:t>Кого я люблю, того и возьму.</w:t>
      </w:r>
    </w:p>
    <w:p w:rsidR="00AD5130" w:rsidRDefault="00AD5130" w:rsidP="00AD5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130" w:rsidRDefault="00AD5130" w:rsidP="00AD51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пели хором все играющие. Когда собирались в цепь, начинали завивать её в клубок.</w:t>
      </w:r>
    </w:p>
    <w:p w:rsidR="00AD5130" w:rsidRDefault="00AD5130" w:rsidP="00AD51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Уж мы вьём, вьём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капустку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AD5130" w:rsidRDefault="00AD5130" w:rsidP="00AD51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Завиваем золотой кочешок,</w:t>
      </w:r>
    </w:p>
    <w:p w:rsidR="00AD5130" w:rsidRDefault="00AD5130" w:rsidP="00AD51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Завиваем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приговариваем:</w:t>
      </w:r>
    </w:p>
    <w:p w:rsidR="00AD5130" w:rsidRDefault="00AD5130" w:rsidP="00AD51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Кого я люблю, того я возьму,</w:t>
      </w:r>
    </w:p>
    <w:p w:rsidR="00AD5130" w:rsidRDefault="00AD5130" w:rsidP="00AD51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Кого не люблю, того не возьму.</w:t>
      </w:r>
    </w:p>
    <w:p w:rsidR="00AD5130" w:rsidRDefault="00AD5130" w:rsidP="00AD513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130" w:rsidRDefault="00AD5130" w:rsidP="00AD51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Затем, играющие начинали «расплетаться» под песню:</w:t>
      </w:r>
    </w:p>
    <w:p w:rsidR="00AD5130" w:rsidRDefault="00AD5130" w:rsidP="00AD51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у малых, малых деточек</w:t>
      </w:r>
    </w:p>
    <w:p w:rsidR="00AD5130" w:rsidRDefault="00AD5130" w:rsidP="00AD51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Молодая была мачеха лиха.</w:t>
      </w:r>
    </w:p>
    <w:p w:rsidR="00AD5130" w:rsidRDefault="00AD5130" w:rsidP="00AD51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Выводила малых деточек</w:t>
      </w:r>
    </w:p>
    <w:p w:rsidR="00AD5130" w:rsidRDefault="00AD5130" w:rsidP="00AD51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Вог с городища, вон с зеленого.</w:t>
      </w:r>
    </w:p>
    <w:p w:rsidR="00AD5130" w:rsidRDefault="00AD5130" w:rsidP="00AD513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130" w:rsidRDefault="00AD5130" w:rsidP="00AD51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130">
        <w:rPr>
          <w:rFonts w:ascii="Times New Roman" w:hAnsi="Times New Roman" w:cs="Times New Roman"/>
          <w:sz w:val="28"/>
          <w:szCs w:val="28"/>
        </w:rPr>
        <w:t>Песня поётся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5130">
        <w:rPr>
          <w:rFonts w:ascii="Times New Roman" w:hAnsi="Times New Roman" w:cs="Times New Roman"/>
          <w:sz w:val="28"/>
          <w:szCs w:val="28"/>
        </w:rPr>
        <w:t xml:space="preserve"> пока все не расплетутся.</w:t>
      </w:r>
    </w:p>
    <w:p w:rsidR="0089223E" w:rsidRDefault="0089223E" w:rsidP="00AD51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разных местах  были свои варианты песен «капустных хороводов».</w:t>
      </w:r>
    </w:p>
    <w:p w:rsidR="0089223E" w:rsidRDefault="0089223E" w:rsidP="00AD51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фольклорный коллектив «Иволга»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используют в своем репертуаре вариант Новосибирской области:</w:t>
      </w:r>
    </w:p>
    <w:p w:rsidR="0089223E" w:rsidRDefault="0089223E" w:rsidP="00AD5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23E" w:rsidRPr="0089223E" w:rsidRDefault="0089223E" w:rsidP="00AD51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23E">
        <w:rPr>
          <w:rFonts w:ascii="Times New Roman" w:hAnsi="Times New Roman" w:cs="Times New Roman"/>
          <w:i/>
          <w:sz w:val="28"/>
          <w:szCs w:val="28"/>
        </w:rPr>
        <w:t xml:space="preserve">Вью, вью, вью я </w:t>
      </w:r>
      <w:proofErr w:type="spellStart"/>
      <w:r w:rsidRPr="0089223E">
        <w:rPr>
          <w:rFonts w:ascii="Times New Roman" w:hAnsi="Times New Roman" w:cs="Times New Roman"/>
          <w:i/>
          <w:sz w:val="28"/>
          <w:szCs w:val="28"/>
        </w:rPr>
        <w:t>капусточку</w:t>
      </w:r>
      <w:proofErr w:type="spellEnd"/>
      <w:r w:rsidRPr="0089223E">
        <w:rPr>
          <w:rFonts w:ascii="Times New Roman" w:hAnsi="Times New Roman" w:cs="Times New Roman"/>
          <w:i/>
          <w:sz w:val="28"/>
          <w:szCs w:val="28"/>
        </w:rPr>
        <w:t>, да -2р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цепь игроков завивается вокруг «кочешка»</w:t>
      </w:r>
    </w:p>
    <w:p w:rsidR="0089223E" w:rsidRPr="0089223E" w:rsidRDefault="0089223E" w:rsidP="00AD51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9223E">
        <w:rPr>
          <w:rFonts w:ascii="Times New Roman" w:hAnsi="Times New Roman" w:cs="Times New Roman"/>
          <w:i/>
          <w:sz w:val="28"/>
          <w:szCs w:val="28"/>
        </w:rPr>
        <w:t xml:space="preserve">Завивайся </w:t>
      </w:r>
      <w:proofErr w:type="spellStart"/>
      <w:r w:rsidRPr="0089223E">
        <w:rPr>
          <w:rFonts w:ascii="Times New Roman" w:hAnsi="Times New Roman" w:cs="Times New Roman"/>
          <w:i/>
          <w:sz w:val="28"/>
          <w:szCs w:val="28"/>
        </w:rPr>
        <w:t>вилой</w:t>
      </w:r>
      <w:proofErr w:type="spellEnd"/>
      <w:r w:rsidRPr="0089223E">
        <w:rPr>
          <w:rFonts w:ascii="Times New Roman" w:hAnsi="Times New Roman" w:cs="Times New Roman"/>
          <w:i/>
          <w:sz w:val="28"/>
          <w:szCs w:val="28"/>
        </w:rPr>
        <w:t xml:space="preserve"> кочешок – 2р</w:t>
      </w:r>
    </w:p>
    <w:p w:rsidR="0089223E" w:rsidRPr="0089223E" w:rsidRDefault="0089223E" w:rsidP="0089223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9223E">
        <w:rPr>
          <w:rFonts w:ascii="Times New Roman" w:hAnsi="Times New Roman" w:cs="Times New Roman"/>
          <w:i/>
          <w:sz w:val="28"/>
          <w:szCs w:val="28"/>
        </w:rPr>
        <w:t xml:space="preserve">Вью, вью, вью я </w:t>
      </w:r>
      <w:proofErr w:type="spellStart"/>
      <w:r w:rsidRPr="0089223E">
        <w:rPr>
          <w:rFonts w:ascii="Times New Roman" w:hAnsi="Times New Roman" w:cs="Times New Roman"/>
          <w:i/>
          <w:sz w:val="28"/>
          <w:szCs w:val="28"/>
        </w:rPr>
        <w:t>капусточку</w:t>
      </w:r>
      <w:proofErr w:type="spellEnd"/>
      <w:r w:rsidRPr="0089223E">
        <w:rPr>
          <w:rFonts w:ascii="Times New Roman" w:hAnsi="Times New Roman" w:cs="Times New Roman"/>
          <w:i/>
          <w:sz w:val="28"/>
          <w:szCs w:val="28"/>
        </w:rPr>
        <w:t>, да -2р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56693A">
        <w:rPr>
          <w:rFonts w:ascii="Times New Roman" w:hAnsi="Times New Roman" w:cs="Times New Roman"/>
          <w:sz w:val="28"/>
          <w:szCs w:val="28"/>
        </w:rPr>
        <w:t>«Кочешок» выводит из центра всех игроков</w:t>
      </w:r>
      <w:r w:rsidR="0056693A" w:rsidRPr="0056693A">
        <w:rPr>
          <w:rFonts w:ascii="Times New Roman" w:hAnsi="Times New Roman" w:cs="Times New Roman"/>
          <w:sz w:val="28"/>
          <w:szCs w:val="28"/>
        </w:rPr>
        <w:t xml:space="preserve">, стараясь </w:t>
      </w:r>
      <w:proofErr w:type="gramStart"/>
      <w:r w:rsidR="0056693A" w:rsidRPr="0056693A">
        <w:rPr>
          <w:rFonts w:ascii="Times New Roman" w:hAnsi="Times New Roman" w:cs="Times New Roman"/>
          <w:sz w:val="28"/>
          <w:szCs w:val="28"/>
        </w:rPr>
        <w:t>распутаться</w:t>
      </w:r>
      <w:proofErr w:type="gramEnd"/>
      <w:r w:rsidR="0056693A" w:rsidRPr="0056693A">
        <w:rPr>
          <w:rFonts w:ascii="Times New Roman" w:hAnsi="Times New Roman" w:cs="Times New Roman"/>
          <w:sz w:val="28"/>
          <w:szCs w:val="28"/>
        </w:rPr>
        <w:t xml:space="preserve"> не размыкая рук</w:t>
      </w:r>
    </w:p>
    <w:p w:rsidR="0089223E" w:rsidRDefault="0089223E" w:rsidP="0089223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9223E">
        <w:rPr>
          <w:rFonts w:ascii="Times New Roman" w:hAnsi="Times New Roman" w:cs="Times New Roman"/>
          <w:i/>
          <w:sz w:val="28"/>
          <w:szCs w:val="28"/>
        </w:rPr>
        <w:t xml:space="preserve">Развивайся </w:t>
      </w:r>
      <w:proofErr w:type="spellStart"/>
      <w:r w:rsidRPr="0089223E">
        <w:rPr>
          <w:rFonts w:ascii="Times New Roman" w:hAnsi="Times New Roman" w:cs="Times New Roman"/>
          <w:i/>
          <w:sz w:val="28"/>
          <w:szCs w:val="28"/>
        </w:rPr>
        <w:t>вилой</w:t>
      </w:r>
      <w:proofErr w:type="spellEnd"/>
      <w:r w:rsidRPr="0089223E">
        <w:rPr>
          <w:rFonts w:ascii="Times New Roman" w:hAnsi="Times New Roman" w:cs="Times New Roman"/>
          <w:i/>
          <w:sz w:val="28"/>
          <w:szCs w:val="28"/>
        </w:rPr>
        <w:t xml:space="preserve"> кочешок – 2р</w:t>
      </w:r>
    </w:p>
    <w:p w:rsidR="0056693A" w:rsidRDefault="0056693A" w:rsidP="0089223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6693A" w:rsidRDefault="00E9795D" w:rsidP="0089223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486275" cy="3364706"/>
            <wp:effectExtent l="0" t="0" r="0" b="7620"/>
            <wp:docPr id="6" name="Рисунок 6" descr="C:\Users\DEXP\Desktop\хоров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XP\Desktop\хоровод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879" cy="336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95D" w:rsidRPr="003F3FBD" w:rsidRDefault="00E9795D" w:rsidP="0089223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9795D" w:rsidRDefault="00E9795D" w:rsidP="008922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Рецептов из свежей капусты великое множество, вот самые популярные:</w:t>
      </w:r>
      <w:proofErr w:type="gramEnd"/>
    </w:p>
    <w:p w:rsidR="00E9795D" w:rsidRPr="00E9795D" w:rsidRDefault="00E9795D" w:rsidP="00E9795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9795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Pr="00E9795D">
        <w:rPr>
          <w:rFonts w:ascii="Times New Roman" w:hAnsi="Times New Roman" w:cs="Times New Roman"/>
          <w:b/>
          <w:i/>
          <w:sz w:val="28"/>
          <w:szCs w:val="28"/>
        </w:rPr>
        <w:t>Щи из свежей капусты</w:t>
      </w:r>
    </w:p>
    <w:p w:rsidR="00E9795D" w:rsidRPr="00E9795D" w:rsidRDefault="00E9795D" w:rsidP="0089223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9223E" w:rsidRDefault="00E9795D" w:rsidP="00AD51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A540FA" wp14:editId="3DBAAE7B">
            <wp:extent cx="4191000" cy="2790825"/>
            <wp:effectExtent l="0" t="0" r="0" b="9525"/>
            <wp:docPr id="7" name="Рисунок 7" descr="C:\Users\DEXP\Desktop\Щ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XP\Desktop\Щ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FBD" w:rsidRDefault="003F3FBD" w:rsidP="00AD5130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3F3FBD" w:rsidRPr="003F3FBD" w:rsidRDefault="003F3FBD" w:rsidP="00AD51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F3FB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На 4,5 литровую кастрюлю вам понадобится: 400 </w:t>
      </w:r>
      <w:proofErr w:type="spellStart"/>
      <w:r w:rsidRPr="003F3FB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гр</w:t>
      </w:r>
      <w:proofErr w:type="gramStart"/>
      <w:r w:rsidRPr="003F3FB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.к</w:t>
      </w:r>
      <w:proofErr w:type="gramEnd"/>
      <w:r w:rsidRPr="003F3FB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апусты</w:t>
      </w:r>
      <w:proofErr w:type="spellEnd"/>
      <w:r w:rsidRPr="003F3FB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свежей. 200гр.лука репчатого, 200 гр. моркови. пол головки чеснока. петрушка и укроп по 40 гр. масло подсолнечное, 1 помидор(или 2 </w:t>
      </w:r>
      <w:proofErr w:type="spellStart"/>
      <w:r w:rsidRPr="003F3FB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ст.ложки</w:t>
      </w:r>
      <w:proofErr w:type="spellEnd"/>
      <w:r w:rsidRPr="003F3FB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томатов в собственном соку мелко нарезанных). Мясо 1 кг. </w:t>
      </w:r>
      <w:proofErr w:type="spellStart"/>
      <w:r w:rsidRPr="003F3FB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соль</w:t>
      </w:r>
      <w:proofErr w:type="gramStart"/>
      <w:r w:rsidRPr="003F3FB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,п</w:t>
      </w:r>
      <w:proofErr w:type="gramEnd"/>
      <w:r w:rsidRPr="003F3FB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ерец</w:t>
      </w:r>
      <w:proofErr w:type="spellEnd"/>
      <w:r w:rsidRPr="003F3FB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уксус.</w:t>
      </w:r>
      <w:r w:rsidRPr="003F3FB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E9795D" w:rsidRDefault="00E9795D" w:rsidP="00AD5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795D" w:rsidRDefault="00E9795D" w:rsidP="00AD5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795D" w:rsidRDefault="003F3FBD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3F3FBD">
        <w:rPr>
          <w:rFonts w:ascii="Times New Roman" w:hAnsi="Times New Roman" w:cs="Times New Roman"/>
          <w:color w:val="000000"/>
          <w:sz w:val="27"/>
          <w:szCs w:val="27"/>
        </w:rPr>
        <w:t xml:space="preserve">1. А.Ф </w:t>
      </w:r>
      <w:proofErr w:type="spellStart"/>
      <w:r w:rsidRPr="003F3FBD">
        <w:rPr>
          <w:rFonts w:ascii="Times New Roman" w:hAnsi="Times New Roman" w:cs="Times New Roman"/>
          <w:color w:val="000000"/>
          <w:sz w:val="27"/>
          <w:szCs w:val="27"/>
        </w:rPr>
        <w:t>Некрылова</w:t>
      </w:r>
      <w:proofErr w:type="spellEnd"/>
      <w:r w:rsidRPr="003F3FBD">
        <w:rPr>
          <w:rFonts w:ascii="Times New Roman" w:hAnsi="Times New Roman" w:cs="Times New Roman"/>
          <w:color w:val="000000"/>
          <w:sz w:val="27"/>
          <w:szCs w:val="27"/>
        </w:rPr>
        <w:t xml:space="preserve"> Русский традиционный календарь. </w:t>
      </w:r>
      <w:proofErr w:type="gramStart"/>
      <w:r w:rsidRPr="003F3FBD">
        <w:rPr>
          <w:rFonts w:ascii="Times New Roman" w:hAnsi="Times New Roman" w:cs="Times New Roman"/>
          <w:color w:val="000000"/>
          <w:sz w:val="27"/>
          <w:szCs w:val="27"/>
        </w:rPr>
        <w:t>С-Пб</w:t>
      </w:r>
      <w:proofErr w:type="gramEnd"/>
      <w:r w:rsidRPr="003F3FBD">
        <w:rPr>
          <w:rFonts w:ascii="Times New Roman" w:hAnsi="Times New Roman" w:cs="Times New Roman"/>
          <w:color w:val="000000"/>
          <w:sz w:val="27"/>
          <w:szCs w:val="27"/>
        </w:rPr>
        <w:t xml:space="preserve"> 2007</w:t>
      </w:r>
    </w:p>
    <w:p w:rsidR="003F3FBD" w:rsidRPr="003F3FBD" w:rsidRDefault="003F3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r w:rsidRPr="003F3FBD">
        <w:rPr>
          <w:rFonts w:ascii="Times New Roman" w:hAnsi="Times New Roman" w:cs="Times New Roman"/>
          <w:color w:val="000000"/>
          <w:sz w:val="27"/>
          <w:szCs w:val="27"/>
        </w:rPr>
        <w:t>https://ok.ru/video/38</w:t>
      </w:r>
      <w:bookmarkStart w:id="0" w:name="_GoBack"/>
      <w:bookmarkEnd w:id="0"/>
      <w:r w:rsidRPr="003F3FBD">
        <w:rPr>
          <w:rFonts w:ascii="Times New Roman" w:hAnsi="Times New Roman" w:cs="Times New Roman"/>
          <w:color w:val="000000"/>
          <w:sz w:val="27"/>
          <w:szCs w:val="27"/>
        </w:rPr>
        <w:t>7658224012</w:t>
      </w:r>
    </w:p>
    <w:sectPr w:rsidR="003F3FBD" w:rsidRPr="003F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A3"/>
    <w:rsid w:val="001A3BB6"/>
    <w:rsid w:val="001B656E"/>
    <w:rsid w:val="003F3FBD"/>
    <w:rsid w:val="0056693A"/>
    <w:rsid w:val="00602713"/>
    <w:rsid w:val="006A7C8D"/>
    <w:rsid w:val="008245FB"/>
    <w:rsid w:val="0089223E"/>
    <w:rsid w:val="0099511C"/>
    <w:rsid w:val="009C5760"/>
    <w:rsid w:val="00AC7021"/>
    <w:rsid w:val="00AD5130"/>
    <w:rsid w:val="00C061A3"/>
    <w:rsid w:val="00D94CDA"/>
    <w:rsid w:val="00E00612"/>
    <w:rsid w:val="00E9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1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9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1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9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4680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2020-05-16T10:07:00Z</dcterms:created>
  <dcterms:modified xsi:type="dcterms:W3CDTF">2020-05-20T10:32:00Z</dcterms:modified>
</cp:coreProperties>
</file>