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750" w:rsidRPr="00CE7750" w:rsidRDefault="00CE7750" w:rsidP="001247B8">
      <w:pPr>
        <w:pStyle w:val="a3"/>
        <w:spacing w:before="0" w:beforeAutospacing="0" w:after="0" w:afterAutospacing="0"/>
        <w:jc w:val="right"/>
        <w:rPr>
          <w:i/>
          <w:color w:val="000000"/>
          <w:sz w:val="27"/>
          <w:szCs w:val="27"/>
        </w:rPr>
      </w:pPr>
      <w:r w:rsidRPr="00CE7750">
        <w:rPr>
          <w:i/>
          <w:color w:val="000000"/>
          <w:sz w:val="27"/>
          <w:szCs w:val="27"/>
        </w:rPr>
        <w:t>Пичкалёва О.Н.,</w:t>
      </w:r>
    </w:p>
    <w:p w:rsidR="00CE7750" w:rsidRPr="00CE7750" w:rsidRDefault="00CE7750" w:rsidP="001247B8">
      <w:pPr>
        <w:pStyle w:val="a3"/>
        <w:spacing w:before="0" w:beforeAutospacing="0" w:after="0" w:afterAutospacing="0"/>
        <w:jc w:val="right"/>
        <w:rPr>
          <w:i/>
          <w:color w:val="000000"/>
          <w:sz w:val="27"/>
          <w:szCs w:val="27"/>
        </w:rPr>
      </w:pPr>
      <w:r w:rsidRPr="00CE7750">
        <w:rPr>
          <w:i/>
          <w:color w:val="000000"/>
          <w:sz w:val="27"/>
          <w:szCs w:val="27"/>
        </w:rPr>
        <w:t>педагог дополнительного образования</w:t>
      </w:r>
    </w:p>
    <w:p w:rsidR="00CE7750" w:rsidRPr="00CE7750" w:rsidRDefault="00CE7750" w:rsidP="001247B8">
      <w:pPr>
        <w:pStyle w:val="a3"/>
        <w:spacing w:before="0" w:beforeAutospacing="0" w:after="0" w:afterAutospacing="0"/>
        <w:jc w:val="right"/>
        <w:rPr>
          <w:i/>
          <w:color w:val="000000"/>
          <w:sz w:val="27"/>
          <w:szCs w:val="27"/>
        </w:rPr>
      </w:pPr>
      <w:r w:rsidRPr="00CE7750">
        <w:rPr>
          <w:i/>
          <w:color w:val="000000"/>
          <w:sz w:val="27"/>
          <w:szCs w:val="27"/>
        </w:rPr>
        <w:t xml:space="preserve">МБУ ДО </w:t>
      </w:r>
      <w:proofErr w:type="gramStart"/>
      <w:r w:rsidRPr="00CE7750">
        <w:rPr>
          <w:i/>
          <w:color w:val="000000"/>
          <w:sz w:val="27"/>
          <w:szCs w:val="27"/>
        </w:rPr>
        <w:t>ДШИ</w:t>
      </w:r>
      <w:proofErr w:type="gramEnd"/>
      <w:r w:rsidRPr="00CE7750">
        <w:rPr>
          <w:i/>
          <w:color w:val="000000"/>
          <w:sz w:val="27"/>
          <w:szCs w:val="27"/>
        </w:rPr>
        <w:t xml:space="preserve"> ЗАТО Звёздный,</w:t>
      </w:r>
    </w:p>
    <w:p w:rsidR="00CE7750" w:rsidRPr="00CE7750" w:rsidRDefault="00CE7750" w:rsidP="001247B8">
      <w:pPr>
        <w:pStyle w:val="a3"/>
        <w:spacing w:before="0" w:beforeAutospacing="0" w:after="0" w:afterAutospacing="0"/>
        <w:jc w:val="right"/>
        <w:rPr>
          <w:i/>
          <w:color w:val="000000"/>
          <w:sz w:val="27"/>
          <w:szCs w:val="27"/>
        </w:rPr>
      </w:pPr>
      <w:r w:rsidRPr="00CE7750">
        <w:rPr>
          <w:i/>
          <w:color w:val="000000"/>
          <w:sz w:val="27"/>
          <w:szCs w:val="27"/>
        </w:rPr>
        <w:t>руководитель фольклорного коллектива «Иволга»</w:t>
      </w:r>
    </w:p>
    <w:p w:rsidR="00CE7750" w:rsidRDefault="00CE7750" w:rsidP="00CE7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B53D84" w:rsidRPr="00B53D84" w:rsidRDefault="00CE7750" w:rsidP="00CE77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B53D84" w:rsidRPr="00B53D84">
        <w:rPr>
          <w:rFonts w:ascii="Times New Roman" w:hAnsi="Times New Roman" w:cs="Times New Roman"/>
          <w:b/>
          <w:sz w:val="28"/>
          <w:szCs w:val="28"/>
        </w:rPr>
        <w:t>21 ноября.</w:t>
      </w:r>
    </w:p>
    <w:p w:rsidR="00B53D84" w:rsidRDefault="00B53D84" w:rsidP="00B53D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D84">
        <w:rPr>
          <w:rFonts w:ascii="Times New Roman" w:hAnsi="Times New Roman" w:cs="Times New Roman"/>
          <w:b/>
          <w:sz w:val="28"/>
          <w:szCs w:val="28"/>
        </w:rPr>
        <w:t>Собор Архистратига Михаила и прочих Небесных Сил бесплотных. Михайлов день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AE4650" w:rsidRDefault="00AE4650" w:rsidP="00B53D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9D97B0" wp14:editId="1EBD79D2">
            <wp:extent cx="5940425" cy="3960283"/>
            <wp:effectExtent l="0" t="0" r="3175" b="2540"/>
            <wp:docPr id="5" name="Рисунок 5" descr="https://khersondaily.com/images_new/news/original/cadce4d3941e662076bd04ff720ca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hersondaily.com/images_new/news/original/cadce4d3941e662076bd04ff720ca2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DF0" w:rsidRDefault="00B53D84" w:rsidP="00B53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века церковью было установлено празднование в честь ангельских сил – бесплотных существ духовного мира, вестников и исполнителей воли Божией, и их предводителя  Архистратига Михаила. По учению Церкви ангельские силы подразделяются на 9 чинов, которые объединены в 3 разряда.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B53D84">
        <w:rPr>
          <w:rFonts w:ascii="Times New Roman" w:hAnsi="Times New Roman" w:cs="Times New Roman"/>
          <w:i/>
          <w:sz w:val="28"/>
          <w:szCs w:val="28"/>
        </w:rPr>
        <w:t>серафимы, херувимы, престолы, господства, силы, власти, начала, архангелы и ангелы.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Людям Древней Руси, да и простому православному человеку нашего времени более всего известны </w:t>
      </w:r>
      <w:r w:rsidRPr="008D2DF0">
        <w:rPr>
          <w:rFonts w:ascii="Times New Roman" w:hAnsi="Times New Roman" w:cs="Times New Roman"/>
          <w:i/>
          <w:sz w:val="28"/>
          <w:szCs w:val="28"/>
        </w:rPr>
        <w:t>серафимы, херувимы, ангелы и архангелы</w:t>
      </w:r>
      <w:r w:rsidR="008D2DF0">
        <w:rPr>
          <w:rFonts w:ascii="Times New Roman" w:hAnsi="Times New Roman" w:cs="Times New Roman"/>
          <w:sz w:val="28"/>
          <w:szCs w:val="28"/>
        </w:rPr>
        <w:t xml:space="preserve">. Ангелы составляют несметное «воинство небесное», они являются посредниками между Богом и всеми остальными обитателями сотворённого Им мира; к каждому человеку с момента рождения (и даже со времени нахождения в утробе матери) приставлен свой ангел-хранитель. </w:t>
      </w:r>
    </w:p>
    <w:p w:rsidR="00B53D84" w:rsidRDefault="008D2DF0" w:rsidP="00B53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Серафимы (евр. «огненные», пламенеющие») – самые приближённые к Богу, обычно изображались с шестью крылами.</w:t>
      </w:r>
    </w:p>
    <w:p w:rsidR="008D2DF0" w:rsidRDefault="008D2DF0" w:rsidP="00B53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Херувимам (евр. «стражи) поручалась охрана священных предметов; на Руси же с херувимами прочно связалось представление об «ангельском пении» в церковных службах, где церковный хор уподобляется хору ангелов.</w:t>
      </w:r>
    </w:p>
    <w:p w:rsidR="00AE4650" w:rsidRDefault="00AE4650" w:rsidP="00B53D8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4D0A3F" wp14:editId="1E944B26">
            <wp:extent cx="5940425" cy="2970213"/>
            <wp:effectExtent l="0" t="0" r="3175" b="1905"/>
            <wp:docPr id="3" name="Рисунок 3" descr="https://v-chem-raznica.ru/images/content/2018/02/raznica-mezhdu-serafimami-kheruvimami-i-angel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-chem-raznica.ru/images/content/2018/02/raznica-mezhdu-serafimami-kheruvimami-i-angelam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DF0" w:rsidRDefault="008D2DF0" w:rsidP="00B53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Архангел означает «высший ангел», начальник </w:t>
      </w:r>
      <w:r w:rsidR="000740A8">
        <w:rPr>
          <w:rFonts w:ascii="Times New Roman" w:hAnsi="Times New Roman" w:cs="Times New Roman"/>
          <w:sz w:val="28"/>
          <w:szCs w:val="28"/>
        </w:rPr>
        <w:t>над другими ангельскими чинами. Из 7 архангелов наибольшим почитанием у верующих пользовались архангел Гавриил и Михаил. Последний возглавил все ангельские чины и назывался ещё Архистратигом, то есть вождём небесных сил.</w:t>
      </w:r>
    </w:p>
    <w:p w:rsidR="000740A8" w:rsidRDefault="000740A8" w:rsidP="00B53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 Архистратигом Михаилом закрепилась слава воителя, защитника добра и света</w:t>
      </w:r>
      <w:r w:rsidR="00946F45">
        <w:rPr>
          <w:rFonts w:ascii="Times New Roman" w:hAnsi="Times New Roman" w:cs="Times New Roman"/>
          <w:sz w:val="28"/>
          <w:szCs w:val="28"/>
        </w:rPr>
        <w:t>. В «Откровен</w:t>
      </w:r>
      <w:proofErr w:type="gramStart"/>
      <w:r w:rsidR="00946F45">
        <w:rPr>
          <w:rFonts w:ascii="Times New Roman" w:hAnsi="Times New Roman" w:cs="Times New Roman"/>
          <w:sz w:val="28"/>
          <w:szCs w:val="28"/>
        </w:rPr>
        <w:t>ии  Иоа</w:t>
      </w:r>
      <w:proofErr w:type="gramEnd"/>
      <w:r w:rsidR="00946F45">
        <w:rPr>
          <w:rFonts w:ascii="Times New Roman" w:hAnsi="Times New Roman" w:cs="Times New Roman"/>
          <w:sz w:val="28"/>
          <w:szCs w:val="28"/>
        </w:rPr>
        <w:t xml:space="preserve">нна Богослова» говорится: «И произошла на небе война: Михаил и Ангелы его воевали против дракона, и дракон и ангелы его воевали против них. Но не устояли, и не нашлось уже для них места на небе. И низвержен был великий дракон, древний змий, называемый </w:t>
      </w:r>
      <w:proofErr w:type="spellStart"/>
      <w:r w:rsidR="00946F45">
        <w:rPr>
          <w:rFonts w:ascii="Times New Roman" w:hAnsi="Times New Roman" w:cs="Times New Roman"/>
          <w:sz w:val="28"/>
          <w:szCs w:val="28"/>
        </w:rPr>
        <w:t>диаволом</w:t>
      </w:r>
      <w:proofErr w:type="spellEnd"/>
      <w:r w:rsidR="00946F45">
        <w:rPr>
          <w:rFonts w:ascii="Times New Roman" w:hAnsi="Times New Roman" w:cs="Times New Roman"/>
          <w:sz w:val="28"/>
          <w:szCs w:val="28"/>
        </w:rPr>
        <w:t xml:space="preserve"> и сатаною, обольщающий всю вселенную,  низвержен на землю, и ангелы его </w:t>
      </w:r>
      <w:proofErr w:type="spellStart"/>
      <w:r w:rsidR="00946F45">
        <w:rPr>
          <w:rFonts w:ascii="Times New Roman" w:hAnsi="Times New Roman" w:cs="Times New Roman"/>
          <w:sz w:val="28"/>
          <w:szCs w:val="28"/>
        </w:rPr>
        <w:t>низвержены</w:t>
      </w:r>
      <w:proofErr w:type="spellEnd"/>
      <w:r w:rsidR="00946F45">
        <w:rPr>
          <w:rFonts w:ascii="Times New Roman" w:hAnsi="Times New Roman" w:cs="Times New Roman"/>
          <w:sz w:val="28"/>
          <w:szCs w:val="28"/>
        </w:rPr>
        <w:t xml:space="preserve"> с ним».</w:t>
      </w:r>
    </w:p>
    <w:p w:rsidR="00946F45" w:rsidRDefault="00946F45" w:rsidP="00B53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архангелом Михаилом связывается и представление о Страшном Суде. Именно он «трубным гласом» должен будет возвестить о наступлении этого дня, а также выступать в роли грозного судии. </w:t>
      </w:r>
    </w:p>
    <w:p w:rsidR="00AE4650" w:rsidRDefault="00AE4650" w:rsidP="00B53D84">
      <w:pPr>
        <w:rPr>
          <w:rFonts w:ascii="Times New Roman" w:hAnsi="Times New Roman" w:cs="Times New Roman"/>
          <w:sz w:val="28"/>
          <w:szCs w:val="28"/>
        </w:rPr>
      </w:pPr>
    </w:p>
    <w:p w:rsidR="00AE4650" w:rsidRDefault="00AE4650" w:rsidP="00B53D8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C854F2" wp14:editId="2EFEEF82">
            <wp:extent cx="5940425" cy="5940425"/>
            <wp:effectExtent l="0" t="0" r="3175" b="3175"/>
            <wp:docPr id="6" name="Рисунок 6" descr="https://pbs.twimg.com/media/DPGLx1bWAAA_uBd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PGLx1bWAAA_uBd.jpg:lar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45" w:rsidRDefault="00946F45" w:rsidP="00B53D8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Михаил архангел часто изображается в иконах и фресках в ратном облачении, в котором преобладает ярко-красный цвет, с суровым выражением лица</w:t>
      </w:r>
      <w:r w:rsidR="0053219F">
        <w:rPr>
          <w:rFonts w:ascii="Times New Roman" w:hAnsi="Times New Roman" w:cs="Times New Roman"/>
          <w:sz w:val="28"/>
          <w:szCs w:val="28"/>
        </w:rPr>
        <w:t xml:space="preserve"> и широко распростёртыми крыльями за спиной; ногами он попирает дьявола, в левой руке держит финиковую ветвь, а в правой копьё или пламенный меч с крестом.</w:t>
      </w:r>
      <w:proofErr w:type="gramEnd"/>
      <w:r w:rsidR="0053219F">
        <w:rPr>
          <w:rFonts w:ascii="Times New Roman" w:hAnsi="Times New Roman" w:cs="Times New Roman"/>
          <w:sz w:val="28"/>
          <w:szCs w:val="28"/>
        </w:rPr>
        <w:t xml:space="preserve">  Не случайно к архангелу Михаилу обращались люди в надежде найти у него защиту от недругов, неправедных судей, злых начальников и пр. </w:t>
      </w:r>
      <w:r w:rsidR="00AE4650">
        <w:rPr>
          <w:rFonts w:ascii="Times New Roman" w:hAnsi="Times New Roman" w:cs="Times New Roman"/>
          <w:sz w:val="28"/>
          <w:szCs w:val="28"/>
        </w:rPr>
        <w:t xml:space="preserve">В одном из заговоров есть такие строки: «О </w:t>
      </w:r>
      <w:proofErr w:type="spellStart"/>
      <w:r w:rsidR="00AE4650">
        <w:rPr>
          <w:rFonts w:ascii="Times New Roman" w:hAnsi="Times New Roman" w:cs="Times New Roman"/>
          <w:sz w:val="28"/>
          <w:szCs w:val="28"/>
        </w:rPr>
        <w:t>святый</w:t>
      </w:r>
      <w:proofErr w:type="spellEnd"/>
      <w:r w:rsidR="00AE4650">
        <w:rPr>
          <w:rFonts w:ascii="Times New Roman" w:hAnsi="Times New Roman" w:cs="Times New Roman"/>
          <w:sz w:val="28"/>
          <w:szCs w:val="28"/>
        </w:rPr>
        <w:t xml:space="preserve"> архангел Михаил, первый </w:t>
      </w:r>
      <w:proofErr w:type="spellStart"/>
      <w:r w:rsidR="00AE4650">
        <w:rPr>
          <w:rFonts w:ascii="Times New Roman" w:hAnsi="Times New Roman" w:cs="Times New Roman"/>
          <w:sz w:val="28"/>
          <w:szCs w:val="28"/>
        </w:rPr>
        <w:t>княже</w:t>
      </w:r>
      <w:proofErr w:type="spellEnd"/>
      <w:r w:rsidR="00AE4650">
        <w:rPr>
          <w:rFonts w:ascii="Times New Roman" w:hAnsi="Times New Roman" w:cs="Times New Roman"/>
          <w:sz w:val="28"/>
          <w:szCs w:val="28"/>
        </w:rPr>
        <w:t xml:space="preserve"> и небесных сил грозный воевода</w:t>
      </w:r>
      <w:r w:rsidR="00626A13">
        <w:rPr>
          <w:rFonts w:ascii="Times New Roman" w:hAnsi="Times New Roman" w:cs="Times New Roman"/>
          <w:sz w:val="28"/>
          <w:szCs w:val="28"/>
        </w:rPr>
        <w:t xml:space="preserve">, ты побеждаешь все нечистые силы и заграждаешь уста нечистых; загради уста и сердца моих врагов и супостат, злобствующих </w:t>
      </w:r>
      <w:proofErr w:type="gramStart"/>
      <w:r w:rsidR="00626A1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626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6A13">
        <w:rPr>
          <w:rFonts w:ascii="Times New Roman" w:hAnsi="Times New Roman" w:cs="Times New Roman"/>
          <w:sz w:val="28"/>
          <w:szCs w:val="28"/>
        </w:rPr>
        <w:t>мя</w:t>
      </w:r>
      <w:proofErr w:type="spellEnd"/>
      <w:r w:rsidR="00626A13">
        <w:rPr>
          <w:rFonts w:ascii="Times New Roman" w:hAnsi="Times New Roman" w:cs="Times New Roman"/>
          <w:sz w:val="28"/>
          <w:szCs w:val="28"/>
        </w:rPr>
        <w:t xml:space="preserve">, да  стоящие против меня </w:t>
      </w:r>
      <w:proofErr w:type="spellStart"/>
      <w:r w:rsidR="00626A13">
        <w:rPr>
          <w:rFonts w:ascii="Times New Roman" w:hAnsi="Times New Roman" w:cs="Times New Roman"/>
          <w:sz w:val="28"/>
          <w:szCs w:val="28"/>
        </w:rPr>
        <w:t>остолбенния</w:t>
      </w:r>
      <w:proofErr w:type="spellEnd"/>
      <w:r w:rsidR="00626A13">
        <w:rPr>
          <w:rFonts w:ascii="Times New Roman" w:hAnsi="Times New Roman" w:cs="Times New Roman"/>
          <w:sz w:val="28"/>
          <w:szCs w:val="28"/>
        </w:rPr>
        <w:t>» (Путилов,77)</w:t>
      </w:r>
    </w:p>
    <w:p w:rsidR="00AE4650" w:rsidRDefault="00AE4650" w:rsidP="00B53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B5CF16">
            <wp:extent cx="5937885" cy="402399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2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19F" w:rsidRDefault="0053219F" w:rsidP="00B53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Михаила архангела обычно связывается с некоторым потеплением. Ожидаются </w:t>
      </w:r>
      <w:r w:rsidRPr="0053219F">
        <w:rPr>
          <w:rFonts w:ascii="Times New Roman" w:hAnsi="Times New Roman" w:cs="Times New Roman"/>
          <w:i/>
          <w:sz w:val="28"/>
          <w:szCs w:val="28"/>
        </w:rPr>
        <w:t>михайловские оттепели, михайловские грязи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219F" w:rsidRDefault="0053219F" w:rsidP="00B53D8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Михайлова дня зима не стоит, земля не мёрзнет.</w:t>
      </w:r>
    </w:p>
    <w:p w:rsidR="0053219F" w:rsidRDefault="0053219F" w:rsidP="00B53D8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Кузьма закуёт, а Михайло раскуёт.</w:t>
      </w:r>
    </w:p>
    <w:p w:rsidR="0053219F" w:rsidRDefault="0053219F" w:rsidP="00B53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в некоторые годы Михайлов день оказывался морозным, тогда говорили: </w:t>
      </w:r>
    </w:p>
    <w:p w:rsidR="0029634F" w:rsidRPr="0029634F" w:rsidRDefault="0029634F" w:rsidP="00B53D84">
      <w:pPr>
        <w:rPr>
          <w:rFonts w:ascii="Times New Roman" w:hAnsi="Times New Roman" w:cs="Times New Roman"/>
          <w:i/>
          <w:sz w:val="28"/>
          <w:szCs w:val="28"/>
        </w:rPr>
      </w:pPr>
      <w:r w:rsidRPr="0029634F">
        <w:rPr>
          <w:rFonts w:ascii="Times New Roman" w:hAnsi="Times New Roman" w:cs="Times New Roman"/>
          <w:i/>
          <w:sz w:val="28"/>
          <w:szCs w:val="28"/>
        </w:rPr>
        <w:t>С Михаила архангела зима морозы куёт. Михайло мосты мостит.</w:t>
      </w:r>
    </w:p>
    <w:p w:rsidR="0029634F" w:rsidRDefault="0029634F" w:rsidP="00B53D84">
      <w:pPr>
        <w:rPr>
          <w:rFonts w:ascii="Times New Roman" w:hAnsi="Times New Roman" w:cs="Times New Roman"/>
          <w:i/>
          <w:sz w:val="28"/>
          <w:szCs w:val="28"/>
        </w:rPr>
      </w:pPr>
      <w:r w:rsidRPr="0029634F">
        <w:rPr>
          <w:rFonts w:ascii="Times New Roman" w:hAnsi="Times New Roman" w:cs="Times New Roman"/>
          <w:i/>
          <w:sz w:val="28"/>
          <w:szCs w:val="28"/>
        </w:rPr>
        <w:t>Михайло приехал на белом коне.</w:t>
      </w:r>
    </w:p>
    <w:p w:rsidR="0029634F" w:rsidRDefault="0029634F" w:rsidP="00B53D8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Коли на Михайлов день иней – ожидай больших снегов, а коли день зачнётся туманом – ростепели быть.</w:t>
      </w:r>
    </w:p>
    <w:p w:rsidR="00FA123F" w:rsidRDefault="00FA123F" w:rsidP="00B53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южных губерниях со дня Архистратига Михаила скот загоняют в закрытые помещения, переводят на зимний корм.</w:t>
      </w:r>
    </w:p>
    <w:p w:rsidR="00FA123F" w:rsidRDefault="00FA123F" w:rsidP="00B53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Михайлов день – весёлый сытный праздник, поскольку хлеба и других съестных припасов пока вдоволь, выручены деньги за коноплю, лён и овёс, да и работы основные закончены или завершаются.</w:t>
      </w:r>
    </w:p>
    <w:p w:rsidR="00FA123F" w:rsidRDefault="00FA123F" w:rsidP="00FA12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«Вот и праздник, и по деревням пиры,  и  в избах везде гости.</w:t>
      </w:r>
    </w:p>
    <w:p w:rsidR="00FA123F" w:rsidRDefault="00FA123F" w:rsidP="00FA12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Ну, старуха, сажай! – говорит хозяин, рассаживая гостей за столом и наблюдая при этом степень родства и степень почёта.</w:t>
      </w:r>
    </w:p>
    <w:p w:rsidR="00FA123F" w:rsidRDefault="00ED7491" w:rsidP="00FA12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Присядьте, присядьте, гости дорогие! – отвечает хозяйка, ставя на стол чашку со студнем и  раскладывая каждому по пирогу и ложке. – Милости просим! Рады приветствовать, чем Бог послал.</w:t>
      </w:r>
    </w:p>
    <w:p w:rsidR="00ED7491" w:rsidRDefault="00ED7491" w:rsidP="00FA12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праздником, будьте здоровы! – говорит первый, выпивший первую чарку.</w:t>
      </w:r>
    </w:p>
    <w:p w:rsidR="00ED7491" w:rsidRDefault="00ED7491" w:rsidP="00FA12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Просим приступить,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-г</w:t>
      </w:r>
      <w:proofErr w:type="gramEnd"/>
      <w:r>
        <w:rPr>
          <w:rFonts w:ascii="Times New Roman" w:hAnsi="Times New Roman" w:cs="Times New Roman"/>
          <w:sz w:val="28"/>
          <w:szCs w:val="28"/>
        </w:rPr>
        <w:t>оворит хозяин, и по его слову в торжественном молчании совершается уничтожение студня. Подаётся каша», за кашей следует свинина или говядина, затем лапша, наконец</w:t>
      </w:r>
      <w:r w:rsidR="00E617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чай с баранками или пирогами.</w:t>
      </w:r>
    </w:p>
    <w:p w:rsidR="00ED7491" w:rsidRDefault="00ED7491" w:rsidP="00FA12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 из-за стола</w:t>
      </w:r>
      <w:r w:rsidR="00E61710">
        <w:rPr>
          <w:rFonts w:ascii="Times New Roman" w:hAnsi="Times New Roman" w:cs="Times New Roman"/>
          <w:sz w:val="28"/>
          <w:szCs w:val="28"/>
        </w:rPr>
        <w:t>, все идут в гости к другому хозяину, затем к третьему и так до вечера или пока хватит сил.</w:t>
      </w:r>
    </w:p>
    <w:p w:rsidR="00E61710" w:rsidRDefault="00E61710" w:rsidP="00FA12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Варили  михайловское пиво.</w:t>
      </w:r>
    </w:p>
    <w:p w:rsidR="00625BE6" w:rsidRDefault="00625BE6" w:rsidP="00FA12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7142C9" wp14:editId="5D7386BA">
            <wp:extent cx="5940425" cy="4457356"/>
            <wp:effectExtent l="0" t="0" r="3175" b="635"/>
            <wp:docPr id="8" name="Рисунок 8" descr="https://avatars.mds.yandex.net/get-pdb/226447/31a31240-a8cc-4538-a848-3b145c45ad43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26447/31a31240-a8cc-4538-a848-3b145c45ad43/ori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710" w:rsidRDefault="00E61710" w:rsidP="00FA123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61710">
        <w:rPr>
          <w:rFonts w:ascii="Times New Roman" w:hAnsi="Times New Roman" w:cs="Times New Roman"/>
          <w:i/>
          <w:sz w:val="28"/>
          <w:szCs w:val="28"/>
        </w:rPr>
        <w:t>То не мудрено, что пиво сварено, а мудрено, что не выпито.</w:t>
      </w:r>
    </w:p>
    <w:p w:rsidR="00E61710" w:rsidRDefault="00E61710" w:rsidP="00FA12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Всю неделю, на которую приходится Михайлов день,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разрешалось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есть молочные продукты.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Лузском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Вятского края к Михайлову дню варили свиные головы, с которыми устраивали  нечто вроде спортивной игры или испытания парней на ловкость. «Молодые парни подходили к дому</w:t>
      </w:r>
      <w:r w:rsidR="00F91B0E">
        <w:rPr>
          <w:rFonts w:ascii="Times New Roman" w:hAnsi="Times New Roman" w:cs="Times New Roman"/>
          <w:sz w:val="28"/>
          <w:szCs w:val="28"/>
        </w:rPr>
        <w:t>, хозяин выносил им наваренных свиных голов и кидал в толпу: кто больше поймает, то и самый сноровистый</w:t>
      </w:r>
      <w:r w:rsidR="00110B9B">
        <w:rPr>
          <w:rFonts w:ascii="Times New Roman" w:hAnsi="Times New Roman" w:cs="Times New Roman"/>
          <w:sz w:val="28"/>
          <w:szCs w:val="28"/>
        </w:rPr>
        <w:t>».</w:t>
      </w:r>
    </w:p>
    <w:p w:rsidR="00110B9B" w:rsidRDefault="00110B9B" w:rsidP="00FA12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С Михайловым днём связаны легенды о происхождении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нечисти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земле. Отталкиваясь от текста Священного Писания, народные устные повествования по-своему, часто с удивительными подробностями преподносили историю о том, как в результате борьбы архангела Михаила</w:t>
      </w:r>
      <w:r w:rsidR="00737B11">
        <w:rPr>
          <w:rFonts w:ascii="Times New Roman" w:hAnsi="Times New Roman" w:cs="Times New Roman"/>
          <w:sz w:val="28"/>
          <w:szCs w:val="28"/>
        </w:rPr>
        <w:t xml:space="preserve"> с сатаной на землю с небес была низвергнута бесовская сила, которая, рассыпавшись разнообразной </w:t>
      </w:r>
      <w:proofErr w:type="gramStart"/>
      <w:r w:rsidR="00737B11">
        <w:rPr>
          <w:rFonts w:ascii="Times New Roman" w:hAnsi="Times New Roman" w:cs="Times New Roman"/>
          <w:sz w:val="28"/>
          <w:szCs w:val="28"/>
        </w:rPr>
        <w:t>нечистью</w:t>
      </w:r>
      <w:proofErr w:type="gramEnd"/>
      <w:r w:rsidR="00737B11">
        <w:rPr>
          <w:rFonts w:ascii="Times New Roman" w:hAnsi="Times New Roman" w:cs="Times New Roman"/>
          <w:sz w:val="28"/>
          <w:szCs w:val="28"/>
        </w:rPr>
        <w:t xml:space="preserve">, «скрылась в тайниках тьмы, таится от дневного света и торжествует с наступлением мрака. Связью </w:t>
      </w:r>
      <w:proofErr w:type="gramStart"/>
      <w:r w:rsidR="00737B11">
        <w:rPr>
          <w:rFonts w:ascii="Times New Roman" w:hAnsi="Times New Roman" w:cs="Times New Roman"/>
          <w:sz w:val="28"/>
          <w:szCs w:val="28"/>
        </w:rPr>
        <w:t>нечисти</w:t>
      </w:r>
      <w:proofErr w:type="gramEnd"/>
      <w:r w:rsidR="00737B11">
        <w:rPr>
          <w:rFonts w:ascii="Times New Roman" w:hAnsi="Times New Roman" w:cs="Times New Roman"/>
          <w:sz w:val="28"/>
          <w:szCs w:val="28"/>
        </w:rPr>
        <w:t xml:space="preserve"> с тьмой объясняется увеличение её силы в дни угасания солнца. После Михайлова  дня властвуют хищные дикие звери, причиняющие ущерб крестьянскому хозяйству…», время от времени бесится домовой, и зло «</w:t>
      </w:r>
      <w:proofErr w:type="spellStart"/>
      <w:r w:rsidR="00737B11">
        <w:rPr>
          <w:rFonts w:ascii="Times New Roman" w:hAnsi="Times New Roman" w:cs="Times New Roman"/>
          <w:sz w:val="28"/>
          <w:szCs w:val="28"/>
        </w:rPr>
        <w:t>шуткуют</w:t>
      </w:r>
      <w:proofErr w:type="spellEnd"/>
      <w:r w:rsidR="00737B11">
        <w:rPr>
          <w:rFonts w:ascii="Times New Roman" w:hAnsi="Times New Roman" w:cs="Times New Roman"/>
          <w:sz w:val="28"/>
          <w:szCs w:val="28"/>
        </w:rPr>
        <w:t xml:space="preserve">» дворовый, </w:t>
      </w:r>
      <w:proofErr w:type="spellStart"/>
      <w:r w:rsidR="00737B11">
        <w:rPr>
          <w:rFonts w:ascii="Times New Roman" w:hAnsi="Times New Roman" w:cs="Times New Roman"/>
          <w:sz w:val="28"/>
          <w:szCs w:val="28"/>
        </w:rPr>
        <w:t>рижник</w:t>
      </w:r>
      <w:proofErr w:type="spellEnd"/>
      <w:r w:rsidR="00737B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7B11">
        <w:rPr>
          <w:rFonts w:ascii="Times New Roman" w:hAnsi="Times New Roman" w:cs="Times New Roman"/>
          <w:sz w:val="28"/>
          <w:szCs w:val="28"/>
        </w:rPr>
        <w:t>огуменник</w:t>
      </w:r>
      <w:proofErr w:type="spellEnd"/>
      <w:r w:rsidR="00737B11">
        <w:rPr>
          <w:rFonts w:ascii="Times New Roman" w:hAnsi="Times New Roman" w:cs="Times New Roman"/>
          <w:sz w:val="28"/>
          <w:szCs w:val="28"/>
        </w:rPr>
        <w:t xml:space="preserve"> и прочая нечистая сила (Чичеров,36)</w:t>
      </w:r>
    </w:p>
    <w:p w:rsidR="00CE7750" w:rsidRDefault="00C31632" w:rsidP="00FA12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697F15" wp14:editId="393D168E">
            <wp:extent cx="3009900" cy="3981450"/>
            <wp:effectExtent l="0" t="0" r="0" b="0"/>
            <wp:docPr id="14" name="Рисунок 14" descr="https://i.pinimg.com/originals/a5/51/b8/a551b87f25f86b865b191df6852ef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a5/51/b8/a551b87f25f86b865b191df6852eff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21" cy="398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68A16B" wp14:editId="7C055538">
            <wp:extent cx="2838449" cy="3981450"/>
            <wp:effectExtent l="0" t="0" r="635" b="0"/>
            <wp:docPr id="13" name="Рисунок 13" descr="http://nashkraj.info/wp-content/uploads/2018/07/Dvorov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shkraj.info/wp-content/uploads/2018/07/Dvorovo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41" cy="397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32" w:rsidRDefault="00C31632" w:rsidP="00FA12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некоторых районах России и на Михайлов день «ублажали» домового: кормили, величали.</w:t>
      </w:r>
      <w:r w:rsidRPr="00920F11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</w:t>
      </w:r>
      <w:r w:rsidRPr="00920F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блажали дворового – младшего братишку домового. На ужин ему в хлев выносили зажаренную курицу, чтоб тот затем всю зиму честно за домашней скотиной приглядывал, не давал ей болеть и мешал насылать на нее порчу. Самому домовому выставляли миску каши.</w:t>
      </w:r>
      <w:r w:rsidRPr="00920F11">
        <w:rPr>
          <w:rFonts w:ascii="Times New Roman" w:hAnsi="Times New Roman" w:cs="Times New Roman"/>
          <w:sz w:val="28"/>
          <w:szCs w:val="28"/>
        </w:rPr>
        <w:t xml:space="preserve">        Рассказывают, будто в одном</w:t>
      </w:r>
      <w:r>
        <w:rPr>
          <w:rFonts w:ascii="Times New Roman" w:hAnsi="Times New Roman" w:cs="Times New Roman"/>
          <w:sz w:val="28"/>
          <w:szCs w:val="28"/>
        </w:rPr>
        <w:t xml:space="preserve"> из смоленских сёл «вздумал мужик сушить овин на Михайлов день.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Гуменник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такое кощунство вынес его из «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подлаза</w:t>
      </w:r>
      <w:proofErr w:type="gramEnd"/>
      <w:r>
        <w:rPr>
          <w:rFonts w:ascii="Times New Roman" w:hAnsi="Times New Roman" w:cs="Times New Roman"/>
          <w:sz w:val="28"/>
          <w:szCs w:val="28"/>
        </w:rPr>
        <w:t>», на его глазах подложил под каждый угол головешки с огнём и</w:t>
      </w:r>
      <w:r w:rsidRPr="00C316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столь застращал виновного, что он за один день поседел как лунь».</w:t>
      </w:r>
    </w:p>
    <w:p w:rsidR="005A2893" w:rsidRDefault="005A2893" w:rsidP="00FA12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4E761A25" wp14:editId="0BC05D7D">
            <wp:extent cx="3248025" cy="4572000"/>
            <wp:effectExtent l="0" t="0" r="9525" b="0"/>
            <wp:docPr id="15" name="Рисунок 15" descr="http://www.playcast.ru/uploads/2016/02/10/172453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6/02/10/17245395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13" w:rsidRPr="00626A13" w:rsidRDefault="00626A13" w:rsidP="00626A13">
      <w:pPr>
        <w:shd w:val="clear" w:color="auto" w:fill="FFFFFF"/>
        <w:spacing w:after="0" w:line="45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6A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Михайлов день: что нельзя делать</w:t>
      </w:r>
    </w:p>
    <w:p w:rsidR="00626A13" w:rsidRDefault="00626A13" w:rsidP="00626A13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26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Михайла</w:t>
      </w:r>
      <w:proofErr w:type="spellEnd"/>
      <w:r w:rsidRPr="00626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свято (как в Украине говорят) или Михайлов день 21 ноября – праздник церковный. Поэтому в первую очередь в силе все церковные заветы: не ссориться (лучше даже голос не повышать, за крики в этот день может и "</w:t>
      </w:r>
      <w:proofErr w:type="spellStart"/>
      <w:r w:rsidRPr="00626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ответка</w:t>
      </w:r>
      <w:proofErr w:type="spellEnd"/>
      <w:r w:rsidRPr="00626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с небес прилететь), не сквернословить, не делать тяжелой корыстной работы.</w:t>
      </w:r>
    </w:p>
    <w:p w:rsidR="00626A13" w:rsidRPr="00626A13" w:rsidRDefault="00626A13" w:rsidP="00626A13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можно – но такая работа не должна быть корыстной (то есть исключительно для себя). Например, выйти на рабочую смену или старой бабушке помочь можно (хоть родной, хоть соседке), а вот подработка подождет до завтра, считают люди верующие.</w:t>
      </w:r>
    </w:p>
    <w:p w:rsidR="00626A13" w:rsidRPr="00626A13" w:rsidRDefault="00626A13" w:rsidP="00626A13">
      <w:pPr>
        <w:shd w:val="clear" w:color="auto" w:fill="FFFFFF"/>
        <w:spacing w:after="0" w:line="450" w:lineRule="atLeast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26A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Накануне праздник Михайлов день – то есть уже сегодня – все верующие постятся, исключив из рациона мясо, яйца и молочные продукты.</w:t>
      </w:r>
    </w:p>
    <w:p w:rsidR="00626A13" w:rsidRDefault="00626A13" w:rsidP="00626A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6A13" w:rsidRPr="00626A13" w:rsidRDefault="00626A13" w:rsidP="00626A13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и специфические запреты на день святого Михаила 2019:</w:t>
      </w:r>
    </w:p>
    <w:p w:rsidR="00626A13" w:rsidRPr="00626A13" w:rsidRDefault="00626A13" w:rsidP="00626A13">
      <w:pPr>
        <w:numPr>
          <w:ilvl w:val="0"/>
          <w:numId w:val="1"/>
        </w:numPr>
        <w:shd w:val="clear" w:color="auto" w:fill="FFFFFF"/>
        <w:spacing w:after="0" w:line="45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Архангела Михаила не моют голову: по поверью, так можно вымыть из головы весь ум;</w:t>
      </w:r>
    </w:p>
    <w:p w:rsidR="00626A13" w:rsidRPr="00626A13" w:rsidRDefault="00626A13" w:rsidP="00626A13">
      <w:pPr>
        <w:numPr>
          <w:ilvl w:val="0"/>
          <w:numId w:val="1"/>
        </w:numPr>
        <w:shd w:val="clear" w:color="auto" w:fill="FFFFFF"/>
        <w:spacing w:after="0" w:line="45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ничего не рубят и не режут – это запрет для мужчин, ничего не ткут – для женщин: чтобы не обидеть Архангела Михаила.</w:t>
      </w:r>
    </w:p>
    <w:p w:rsidR="00626A13" w:rsidRPr="00626A13" w:rsidRDefault="00626A13" w:rsidP="00626A13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интересуются: можно ли жениться на </w:t>
      </w:r>
      <w:proofErr w:type="spellStart"/>
      <w:r w:rsidRPr="00626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Михайлово</w:t>
      </w:r>
      <w:proofErr w:type="spellEnd"/>
      <w:r w:rsidRPr="00626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чудо? Что 19 сентября, что 21 ноября, если праздники не выпали на вторник, четверг или субботу (в эти дни обряд венчания не проводят, также как и во время постов и накануне двунадесятых праздников). Праздник Архангела Михаила 2019 выпал на четверг, поэтому в этом году на Михайлов день венчаться нельзя – а вот в </w:t>
      </w:r>
      <w:proofErr w:type="spellStart"/>
      <w:r w:rsidRPr="00626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ЗАГСе</w:t>
      </w:r>
      <w:proofErr w:type="spellEnd"/>
      <w:r w:rsidRPr="00626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гражданскую церемонию, разумеется, поведут.</w:t>
      </w:r>
    </w:p>
    <w:p w:rsidR="00626A13" w:rsidRPr="00626A13" w:rsidRDefault="00626A13" w:rsidP="00626A13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лучше провести спокойно и благостно.</w:t>
      </w:r>
    </w:p>
    <w:p w:rsidR="00920F11" w:rsidRDefault="00920F11" w:rsidP="00920F11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0F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920F11" w:rsidRPr="00920F11" w:rsidRDefault="00920F11" w:rsidP="00920F11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20F1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молитва Архангелу Михаилу на деньги</w:t>
      </w:r>
      <w:r w:rsidRPr="00920F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</w:t>
      </w:r>
    </w:p>
    <w:p w:rsidR="005A2893" w:rsidRDefault="00920F11" w:rsidP="00920F11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</w:t>
      </w:r>
    </w:p>
    <w:p w:rsidR="00920F11" w:rsidRPr="00920F11" w:rsidRDefault="005A2893" w:rsidP="00920F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>Источники:</w:t>
      </w:r>
      <w:r w:rsidR="00920F1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  </w:t>
      </w:r>
      <w:r w:rsidR="00920F11" w:rsidRPr="00920F1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87A0D8E" wp14:editId="5D66E729">
            <wp:extent cx="4610100" cy="5114925"/>
            <wp:effectExtent l="0" t="0" r="0" b="9525"/>
            <wp:docPr id="7" name="Рисунок 7" descr="Молитва Архангелу Михаи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литва Архангелу Михаил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893" w:rsidRPr="005A2893" w:rsidRDefault="005A2893" w:rsidP="005A2893">
      <w:pPr>
        <w:pStyle w:val="a7"/>
        <w:numPr>
          <w:ilvl w:val="0"/>
          <w:numId w:val="2"/>
        </w:numPr>
        <w:spacing w:after="0"/>
        <w:rPr>
          <w:color w:val="000000"/>
          <w:sz w:val="27"/>
          <w:szCs w:val="27"/>
        </w:rPr>
      </w:pPr>
      <w:r w:rsidRPr="005A2893">
        <w:rPr>
          <w:color w:val="000000"/>
          <w:sz w:val="27"/>
          <w:szCs w:val="27"/>
        </w:rPr>
        <w:t xml:space="preserve">Некрылова А.Ф. Русский традиционный календарь. </w:t>
      </w:r>
      <w:proofErr w:type="gramStart"/>
      <w:r w:rsidRPr="005A2893">
        <w:rPr>
          <w:color w:val="000000"/>
          <w:sz w:val="27"/>
          <w:szCs w:val="27"/>
        </w:rPr>
        <w:t>С-Пб</w:t>
      </w:r>
      <w:proofErr w:type="gramEnd"/>
      <w:r w:rsidRPr="005A2893">
        <w:rPr>
          <w:color w:val="000000"/>
          <w:sz w:val="27"/>
          <w:szCs w:val="27"/>
        </w:rPr>
        <w:t xml:space="preserve"> 2007</w:t>
      </w:r>
    </w:p>
    <w:p w:rsidR="00626A13" w:rsidRPr="005A2893" w:rsidRDefault="00920F11" w:rsidP="005A2893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5A2893">
          <w:rPr>
            <w:rStyle w:val="a6"/>
            <w:rFonts w:ascii="Times New Roman" w:hAnsi="Times New Roman" w:cs="Times New Roman"/>
            <w:sz w:val="28"/>
            <w:szCs w:val="28"/>
          </w:rPr>
          <w:t>https://glavred.info/</w:t>
        </w:r>
      </w:hyperlink>
      <w:r w:rsidRPr="005A289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26A13" w:rsidRPr="005A2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E6BFB"/>
    <w:multiLevelType w:val="multilevel"/>
    <w:tmpl w:val="8DF44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4851DC"/>
    <w:multiLevelType w:val="hybridMultilevel"/>
    <w:tmpl w:val="85E42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D84"/>
    <w:rsid w:val="000740A8"/>
    <w:rsid w:val="00110B9B"/>
    <w:rsid w:val="001247B8"/>
    <w:rsid w:val="0029634F"/>
    <w:rsid w:val="0053219F"/>
    <w:rsid w:val="005A2893"/>
    <w:rsid w:val="00625BE6"/>
    <w:rsid w:val="00626A13"/>
    <w:rsid w:val="00737B11"/>
    <w:rsid w:val="008D2DF0"/>
    <w:rsid w:val="00920F11"/>
    <w:rsid w:val="00946F45"/>
    <w:rsid w:val="009A5717"/>
    <w:rsid w:val="00AE4650"/>
    <w:rsid w:val="00B53D84"/>
    <w:rsid w:val="00C31632"/>
    <w:rsid w:val="00CE7750"/>
    <w:rsid w:val="00E61710"/>
    <w:rsid w:val="00ED7491"/>
    <w:rsid w:val="00F91B0E"/>
    <w:rsid w:val="00FA1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7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4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465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20F1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A28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7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4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465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20F1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A28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6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8681">
          <w:blockQuote w:val="1"/>
          <w:marLeft w:val="0"/>
          <w:marRight w:val="0"/>
          <w:marTop w:val="450"/>
          <w:marBottom w:val="450"/>
          <w:divBdr>
            <w:top w:val="single" w:sz="6" w:space="0" w:color="C8E8F1"/>
            <w:left w:val="none" w:sz="0" w:space="0" w:color="auto"/>
            <w:bottom w:val="single" w:sz="6" w:space="0" w:color="C8E8F1"/>
            <w:right w:val="none" w:sz="0" w:space="0" w:color="auto"/>
          </w:divBdr>
        </w:div>
      </w:divsChild>
    </w:div>
    <w:div w:id="18337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glavred.info/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8</Pages>
  <Words>1199</Words>
  <Characters>6839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2019-11-21T10:50:00Z</dcterms:created>
  <dcterms:modified xsi:type="dcterms:W3CDTF">2019-12-10T05:40:00Z</dcterms:modified>
</cp:coreProperties>
</file>