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14E" w:rsidRPr="00FB614E" w:rsidRDefault="00FB614E" w:rsidP="00B972C2">
      <w:pPr>
        <w:spacing w:after="0"/>
        <w:jc w:val="right"/>
        <w:rPr>
          <w:i/>
        </w:rPr>
      </w:pPr>
      <w:r w:rsidRPr="00FB614E">
        <w:rPr>
          <w:i/>
        </w:rPr>
        <w:t>Пичкалёва О.Н.,</w:t>
      </w:r>
    </w:p>
    <w:p w:rsidR="00FB614E" w:rsidRPr="00FB614E" w:rsidRDefault="00FB614E" w:rsidP="00B972C2">
      <w:pPr>
        <w:spacing w:after="0"/>
        <w:jc w:val="right"/>
        <w:rPr>
          <w:i/>
        </w:rPr>
      </w:pPr>
      <w:r w:rsidRPr="00FB614E">
        <w:rPr>
          <w:i/>
        </w:rPr>
        <w:t>педагог дополнительного образования</w:t>
      </w:r>
    </w:p>
    <w:p w:rsidR="00FB614E" w:rsidRPr="00FB614E" w:rsidRDefault="00FB614E" w:rsidP="00B972C2">
      <w:pPr>
        <w:spacing w:after="0"/>
        <w:jc w:val="right"/>
        <w:rPr>
          <w:i/>
        </w:rPr>
      </w:pPr>
      <w:r w:rsidRPr="00FB614E">
        <w:rPr>
          <w:i/>
        </w:rPr>
        <w:t xml:space="preserve">МБУ ДО </w:t>
      </w:r>
      <w:proofErr w:type="gramStart"/>
      <w:r w:rsidRPr="00FB614E">
        <w:rPr>
          <w:i/>
        </w:rPr>
        <w:t>ДШИ</w:t>
      </w:r>
      <w:proofErr w:type="gramEnd"/>
      <w:r w:rsidRPr="00FB614E">
        <w:rPr>
          <w:i/>
        </w:rPr>
        <w:t xml:space="preserve"> ЗАТО Звёздный,</w:t>
      </w:r>
    </w:p>
    <w:p w:rsidR="00FB614E" w:rsidRDefault="00FB614E" w:rsidP="00B972C2">
      <w:pPr>
        <w:spacing w:after="0"/>
        <w:jc w:val="right"/>
        <w:rPr>
          <w:i/>
          <w:lang w:val="en-US"/>
        </w:rPr>
      </w:pPr>
      <w:r w:rsidRPr="00FB614E">
        <w:rPr>
          <w:i/>
        </w:rPr>
        <w:t>руководитель фольклорного коллектива «Иволга»</w:t>
      </w:r>
    </w:p>
    <w:p w:rsidR="00B972C2" w:rsidRPr="00B972C2" w:rsidRDefault="00B972C2" w:rsidP="00B972C2">
      <w:pPr>
        <w:spacing w:after="0"/>
        <w:jc w:val="right"/>
        <w:rPr>
          <w:i/>
          <w:lang w:val="en-US"/>
        </w:rPr>
      </w:pPr>
    </w:p>
    <w:p w:rsidR="00FB614E" w:rsidRPr="00B972C2" w:rsidRDefault="00B972C2" w:rsidP="00FB614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Русский традиционный календарь</w:t>
      </w:r>
      <w:bookmarkStart w:id="0" w:name="_GoBack"/>
      <w:bookmarkEnd w:id="0"/>
    </w:p>
    <w:p w:rsidR="00A65AC1" w:rsidRDefault="00FB614E" w:rsidP="00FB61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14E">
        <w:rPr>
          <w:rFonts w:ascii="Times New Roman" w:hAnsi="Times New Roman" w:cs="Times New Roman"/>
          <w:b/>
          <w:sz w:val="28"/>
          <w:szCs w:val="28"/>
        </w:rPr>
        <w:t>Георгий Победоносец. Егорьев день. Егорий храбрый. Егорий весенний. Егорий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1C39">
        <w:rPr>
          <w:rFonts w:ascii="Times New Roman" w:hAnsi="Times New Roman" w:cs="Times New Roman"/>
          <w:b/>
          <w:sz w:val="28"/>
          <w:szCs w:val="28"/>
        </w:rPr>
        <w:t>(Юрий) вешний – 6 мая (23 апре</w:t>
      </w:r>
      <w:r w:rsidR="000C7618">
        <w:rPr>
          <w:rFonts w:ascii="Times New Roman" w:hAnsi="Times New Roman" w:cs="Times New Roman"/>
          <w:b/>
          <w:sz w:val="28"/>
          <w:szCs w:val="28"/>
        </w:rPr>
        <w:t>ля)</w:t>
      </w:r>
    </w:p>
    <w:p w:rsidR="000C7618" w:rsidRDefault="000C7618" w:rsidP="00FB61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6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1F9DD2" wp14:editId="54F657D5">
            <wp:extent cx="5229225" cy="6962775"/>
            <wp:effectExtent l="0" t="0" r="9525" b="9525"/>
            <wp:docPr id="17" name="Рисунок 17" descr="https://avatars.mds.yandex.net/get-pdb/1817388/a007ef7c-0d1f-4359-bb4c-46e4f432fb7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get-pdb/1817388/a007ef7c-0d1f-4359-bb4c-46e4f432fb71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923" cy="696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4E" w:rsidRDefault="00FB614E" w:rsidP="003B1C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Георгий Победоносец, Егорий Храбрый, Змееборец – под такими именами известен в России</w:t>
      </w:r>
      <w:r w:rsidR="009D7576">
        <w:rPr>
          <w:rFonts w:ascii="Times New Roman" w:hAnsi="Times New Roman" w:cs="Times New Roman"/>
          <w:sz w:val="28"/>
          <w:szCs w:val="28"/>
        </w:rPr>
        <w:t xml:space="preserve"> великомученик Георгий – один из самых чтимых христианских святых. Образ его в культуре многозначен, окружён легендами, к нему обращены молитвы верующих. На Руси имеется великолепная иконография святого Георгия, создано большое количество Георгиевских храмов</w:t>
      </w:r>
      <w:r w:rsidR="008C6685">
        <w:rPr>
          <w:rFonts w:ascii="Times New Roman" w:hAnsi="Times New Roman" w:cs="Times New Roman"/>
          <w:sz w:val="28"/>
          <w:szCs w:val="28"/>
        </w:rPr>
        <w:t>. Святому посвящены различные жанры русского фольклора</w:t>
      </w:r>
      <w:r w:rsidR="00033B91">
        <w:rPr>
          <w:rFonts w:ascii="Times New Roman" w:hAnsi="Times New Roman" w:cs="Times New Roman"/>
          <w:sz w:val="28"/>
          <w:szCs w:val="28"/>
        </w:rPr>
        <w:t xml:space="preserve"> (сказки, духовные стихи, апокрифические сказания, заговоры, обрядовые песни), дни его памяти относятся к наиболее важным датам церковного и народного календаря. Со времён Дмитрия Донского святой Георгий считается покровителем Москвы, его изображение на коне с копьём в руке легло в основу герба Московского государства, оно же было вычеканено на русской монете (которая с тех пор так и называется – копейка) и вырезалось на княжеских печатях. В 1769 году в России был учреждён военный ор</w:t>
      </w:r>
      <w:r w:rsidR="004446D7">
        <w:rPr>
          <w:rFonts w:ascii="Times New Roman" w:hAnsi="Times New Roman" w:cs="Times New Roman"/>
          <w:sz w:val="28"/>
          <w:szCs w:val="28"/>
        </w:rPr>
        <w:t>ден святого Великомученика и П</w:t>
      </w:r>
      <w:r w:rsidR="00033B91">
        <w:rPr>
          <w:rFonts w:ascii="Times New Roman" w:hAnsi="Times New Roman" w:cs="Times New Roman"/>
          <w:sz w:val="28"/>
          <w:szCs w:val="28"/>
        </w:rPr>
        <w:t>обедоносца Георгия (четырёх степеней). С</w:t>
      </w:r>
      <w:r w:rsidR="004446D7">
        <w:rPr>
          <w:rFonts w:ascii="Times New Roman" w:hAnsi="Times New Roman" w:cs="Times New Roman"/>
          <w:sz w:val="28"/>
          <w:szCs w:val="28"/>
        </w:rPr>
        <w:t>реди первых кавалеров ордена был А.В. Суворов, и вплоть до 1917 года Георгиевский крест расценивался как самая высокая воинская награда.</w:t>
      </w:r>
    </w:p>
    <w:p w:rsidR="004446D7" w:rsidRPr="004446D7" w:rsidRDefault="004446D7" w:rsidP="003B1C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6D7">
        <w:rPr>
          <w:rFonts w:ascii="Times New Roman" w:hAnsi="Times New Roman" w:cs="Times New Roman"/>
          <w:sz w:val="28"/>
          <w:szCs w:val="28"/>
        </w:rPr>
        <w:t>Ве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ник Ге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ор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гий был сы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ном бо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тых и бла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вых ро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лей, вос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пи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тав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ших его в хри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ан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ской ве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ре. Ро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дил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ся он в го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де Бей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рут (в древ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сти – Бе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лит) у под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жия Ли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ван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ских гор.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46D7" w:rsidRPr="004446D7" w:rsidRDefault="004446D7" w:rsidP="003B1C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6D7">
        <w:rPr>
          <w:rFonts w:ascii="Times New Roman" w:hAnsi="Times New Roman" w:cs="Times New Roman"/>
          <w:sz w:val="28"/>
          <w:szCs w:val="28"/>
        </w:rPr>
        <w:t>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пив на во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ен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ную служ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бу, ве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ник Ге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ор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гий вы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лял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ся сре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ди про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чих во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нов сво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им умом, храб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стью, физи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ской си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лой, во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ин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ской осан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кой и кра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той. До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стиг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нув вско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ре зва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 xml:space="preserve">ния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ты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ся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чаль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ка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>, св. Ге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ор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гий сде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лал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ся лю</w:t>
      </w:r>
      <w:r w:rsidR="003B1C39">
        <w:rPr>
          <w:rFonts w:ascii="Times New Roman" w:hAnsi="Times New Roman" w:cs="Times New Roman"/>
          <w:sz w:val="28"/>
          <w:szCs w:val="28"/>
        </w:rPr>
        <w:softHyphen/>
        <w:t>бим</w:t>
      </w:r>
      <w:r w:rsidR="003B1C39">
        <w:rPr>
          <w:rFonts w:ascii="Times New Roman" w:hAnsi="Times New Roman" w:cs="Times New Roman"/>
          <w:sz w:val="28"/>
          <w:szCs w:val="28"/>
        </w:rPr>
        <w:softHyphen/>
        <w:t>цем им</w:t>
      </w:r>
      <w:r w:rsidR="003B1C39">
        <w:rPr>
          <w:rFonts w:ascii="Times New Roman" w:hAnsi="Times New Roman" w:cs="Times New Roman"/>
          <w:sz w:val="28"/>
          <w:szCs w:val="28"/>
        </w:rPr>
        <w:softHyphen/>
        <w:t>пе</w:t>
      </w:r>
      <w:r w:rsidR="003B1C39">
        <w:rPr>
          <w:rFonts w:ascii="Times New Roman" w:hAnsi="Times New Roman" w:cs="Times New Roman"/>
          <w:sz w:val="28"/>
          <w:szCs w:val="28"/>
        </w:rPr>
        <w:softHyphen/>
        <w:t>ра</w:t>
      </w:r>
      <w:r w:rsidR="003B1C39">
        <w:rPr>
          <w:rFonts w:ascii="Times New Roman" w:hAnsi="Times New Roman" w:cs="Times New Roman"/>
          <w:sz w:val="28"/>
          <w:szCs w:val="28"/>
        </w:rPr>
        <w:softHyphen/>
        <w:t>то</w:t>
      </w:r>
      <w:r w:rsidR="003B1C39">
        <w:rPr>
          <w:rFonts w:ascii="Times New Roman" w:hAnsi="Times New Roman" w:cs="Times New Roman"/>
          <w:sz w:val="28"/>
          <w:szCs w:val="28"/>
        </w:rPr>
        <w:softHyphen/>
        <w:t>ра Дио</w:t>
      </w:r>
      <w:r w:rsidR="003B1C39">
        <w:rPr>
          <w:rFonts w:ascii="Times New Roman" w:hAnsi="Times New Roman" w:cs="Times New Roman"/>
          <w:sz w:val="28"/>
          <w:szCs w:val="28"/>
        </w:rPr>
        <w:softHyphen/>
        <w:t>кле</w:t>
      </w:r>
      <w:r w:rsidRPr="004446D7">
        <w:rPr>
          <w:rFonts w:ascii="Times New Roman" w:hAnsi="Times New Roman" w:cs="Times New Roman"/>
          <w:sz w:val="28"/>
          <w:szCs w:val="28"/>
        </w:rPr>
        <w:t>ти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на. Дио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кл</w:t>
      </w:r>
      <w:r w:rsidR="003B1C39">
        <w:rPr>
          <w:rFonts w:ascii="Times New Roman" w:hAnsi="Times New Roman" w:cs="Times New Roman"/>
          <w:sz w:val="28"/>
          <w:szCs w:val="28"/>
        </w:rPr>
        <w:t>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ан был та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лант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вым пра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лем, но фа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тич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ным при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вер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жен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цем рим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ских бо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гов.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вив се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бе це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лью воз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дить в Рим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ской им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пе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рии от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ю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щее язы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ство, он во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шел в ис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рию как один из са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мых же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ких го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лей хри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ан.</w:t>
      </w:r>
    </w:p>
    <w:p w:rsidR="004446D7" w:rsidRPr="004446D7" w:rsidRDefault="004446D7" w:rsidP="003B1C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446D7">
        <w:rPr>
          <w:rFonts w:ascii="Times New Roman" w:hAnsi="Times New Roman" w:cs="Times New Roman"/>
          <w:sz w:val="28"/>
          <w:szCs w:val="28"/>
        </w:rPr>
        <w:t>Услы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шав од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жды на су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де бес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веч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ный при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вор об ис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треб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нии хри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ан, св. Ге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ор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гий вос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пла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нил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ся со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ем к ним. Пред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дя, что его 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же ожи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ют стра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ния, Ге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ор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гий раз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дал свое иму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ще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ство бед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ным, от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пу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стил на во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 xml:space="preserve">лю </w:t>
      </w:r>
      <w:r w:rsidR="003B1C39">
        <w:rPr>
          <w:rFonts w:ascii="Times New Roman" w:hAnsi="Times New Roman" w:cs="Times New Roman"/>
          <w:sz w:val="28"/>
          <w:szCs w:val="28"/>
        </w:rPr>
        <w:t>сво</w:t>
      </w:r>
      <w:r w:rsidR="003B1C39">
        <w:rPr>
          <w:rFonts w:ascii="Times New Roman" w:hAnsi="Times New Roman" w:cs="Times New Roman"/>
          <w:sz w:val="28"/>
          <w:szCs w:val="28"/>
        </w:rPr>
        <w:softHyphen/>
        <w:t>их ра</w:t>
      </w:r>
      <w:r w:rsidR="003B1C39">
        <w:rPr>
          <w:rFonts w:ascii="Times New Roman" w:hAnsi="Times New Roman" w:cs="Times New Roman"/>
          <w:sz w:val="28"/>
          <w:szCs w:val="28"/>
        </w:rPr>
        <w:softHyphen/>
        <w:t>бов, явил</w:t>
      </w:r>
      <w:r w:rsidR="003B1C39">
        <w:rPr>
          <w:rFonts w:ascii="Times New Roman" w:hAnsi="Times New Roman" w:cs="Times New Roman"/>
          <w:sz w:val="28"/>
          <w:szCs w:val="28"/>
        </w:rPr>
        <w:softHyphen/>
        <w:t>ся к Дио</w:t>
      </w:r>
      <w:r w:rsidR="003B1C39">
        <w:rPr>
          <w:rFonts w:ascii="Times New Roman" w:hAnsi="Times New Roman" w:cs="Times New Roman"/>
          <w:sz w:val="28"/>
          <w:szCs w:val="28"/>
        </w:rPr>
        <w:softHyphen/>
        <w:t>кле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ну и, объ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явив се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бя хри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ном, об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чил его в же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сти и неспра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вед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сти. Речь св. Ге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ор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гия бы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ла пол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на силь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ных и убе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тель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ных воз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ний про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тив им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пе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тор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го при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за пре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сле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вать хри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ан.</w:t>
      </w:r>
    </w:p>
    <w:p w:rsidR="004446D7" w:rsidRPr="004446D7" w:rsidRDefault="004446D7" w:rsidP="003B1C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446D7">
        <w:rPr>
          <w:rFonts w:ascii="Times New Roman" w:hAnsi="Times New Roman" w:cs="Times New Roman"/>
          <w:sz w:val="28"/>
          <w:szCs w:val="28"/>
        </w:rPr>
        <w:t>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сле без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зуль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тат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ных уго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ров от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речь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ся от Хри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ста им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пе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тор при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зал под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верг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нуть свя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го раз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лич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ным му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ям. Св. Ге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ор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гий был за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клю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чен в тем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цу, где его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 спи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ной на зем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лю, но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ги за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клю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 в 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лод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ки, а на грудь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 тя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лый ка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мень. Но св. Ге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ор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гий му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ствен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 пе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сил стра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ния и про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слав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лял Гос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да. 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гда му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 Ге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ор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гия на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 изощ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рять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ся в же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сти. Они би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 свя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го во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вьи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ми жи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ми, 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ли, бро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 xml:space="preserve">ли в </w:t>
      </w:r>
      <w:r w:rsidRPr="004446D7">
        <w:rPr>
          <w:rFonts w:ascii="Times New Roman" w:hAnsi="Times New Roman" w:cs="Times New Roman"/>
          <w:sz w:val="28"/>
          <w:szCs w:val="28"/>
        </w:rPr>
        <w:lastRenderedPageBreak/>
        <w:t>нега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ше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ную из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весть, при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нуж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 бе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жать в са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гах с ост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ры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ми гвоз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дя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ми внут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ри. Свя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той му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ник все тер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пе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во пе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сил. В кон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це кон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цов им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пе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тор при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зал от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бить ме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чом го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ву свя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му. Так свя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той стра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лец ото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шел ко Хри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 xml:space="preserve">сту в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Ни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дии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в 303 го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ду.</w:t>
      </w:r>
    </w:p>
    <w:p w:rsidR="004446D7" w:rsidRPr="004446D7" w:rsidRDefault="004446D7" w:rsidP="003B1C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446D7">
        <w:rPr>
          <w:rFonts w:ascii="Times New Roman" w:hAnsi="Times New Roman" w:cs="Times New Roman"/>
          <w:sz w:val="28"/>
          <w:szCs w:val="28"/>
        </w:rPr>
        <w:t>Ве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ка Ге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ор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гия за му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ство и за ду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хов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ную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бе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ду над му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ля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ми, 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рые не смог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 за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вить его от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зать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ся от хри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ан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ства, а так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же за чу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дей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ствен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ную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мощь лю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дям в опас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сти – на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зы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ют еще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бе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нос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цем. Мо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щи свя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го Ге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ор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гия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бе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нос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ца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 в па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стин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ском го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де Ли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да, в хра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ме, но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ся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щем его имя, гла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ва же его хра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лась в Ри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ме в хра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ме, 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же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свя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щен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ном ему.</w:t>
      </w:r>
    </w:p>
    <w:p w:rsidR="004446D7" w:rsidRPr="004446D7" w:rsidRDefault="004446D7" w:rsidP="003B1C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446D7">
        <w:rPr>
          <w:rFonts w:ascii="Times New Roman" w:hAnsi="Times New Roman" w:cs="Times New Roman"/>
          <w:sz w:val="28"/>
          <w:szCs w:val="28"/>
        </w:rPr>
        <w:t>На ико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нах св. Ге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ор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гий изо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бра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ет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ся си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дя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щим на бе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лом коне и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ю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щим 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пьем змия. Это изо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бра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ние ос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 на пре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нии и от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сит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ся к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смерт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ным чу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сам свя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го ве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ка Ге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ор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гия. Рас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ска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зы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ют, что неда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ко от ме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ста, где ро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дил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ся св. Ге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ор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гий в го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де Бей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те, в озе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ре жил змей, 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рый ча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сто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рал лю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дей той мест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сти. Что это был за зверь – удав, кро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дил или боль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шая яще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ца – неиз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вест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но.</w:t>
      </w:r>
    </w:p>
    <w:p w:rsidR="004446D7" w:rsidRPr="004446D7" w:rsidRDefault="004446D7" w:rsidP="003B1C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446D7">
        <w:rPr>
          <w:rFonts w:ascii="Times New Roman" w:hAnsi="Times New Roman" w:cs="Times New Roman"/>
          <w:sz w:val="28"/>
          <w:szCs w:val="28"/>
        </w:rPr>
        <w:t>Суе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вер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ные лю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ди той мест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сти для уто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ния яро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сти змея на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 ре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ляр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 по жре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бию от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вать ему на съе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ние юно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шу или де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цу. Од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жды жре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бий вы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пал на дочь пра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ля той мест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сти. Ее от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 к бе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гу озе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ра и при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вя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за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ли, где она в ужа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се ста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ла ожи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дать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яв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ния змея.</w:t>
      </w:r>
    </w:p>
    <w:p w:rsidR="004446D7" w:rsidRPr="004446D7" w:rsidRDefault="004446D7" w:rsidP="003B1C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446D7">
        <w:rPr>
          <w:rFonts w:ascii="Times New Roman" w:hAnsi="Times New Roman" w:cs="Times New Roman"/>
          <w:sz w:val="28"/>
          <w:szCs w:val="28"/>
        </w:rPr>
        <w:t>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гда же зверь стал при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бли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жать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ся к ней, вдруг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явил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ся на бе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лом коне свет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лый юно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ша, 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рый 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пьем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зил змея и спас де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цу. Этот юно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ша был свя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той ве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ник Ге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ор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гий. Та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ким чу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дес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ным яв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ем он пре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тил уни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ние юно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шей и де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шек в пре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лах Бей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та и об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тил ко Хри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сту жи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лей той стра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ны, 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рые до это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го бы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 языч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ми.</w:t>
      </w:r>
    </w:p>
    <w:p w:rsidR="004446D7" w:rsidRPr="004446D7" w:rsidRDefault="004446D7" w:rsidP="003B1C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446D7">
        <w:rPr>
          <w:rFonts w:ascii="Times New Roman" w:hAnsi="Times New Roman" w:cs="Times New Roman"/>
          <w:sz w:val="28"/>
          <w:szCs w:val="28"/>
        </w:rPr>
        <w:t>Мож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 пред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жить, что яв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ние свя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го Ге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ор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гия на коне для за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щи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ты жи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лей от змея, а так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же опи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сан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ное в жи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тии чу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дес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ное ожив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ние един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ствен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го во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ла у зем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дель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ца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слу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дом к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нию свя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го Ге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ор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гия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кро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лем ско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вод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ства и за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щит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ком от хищ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ных зве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рей.</w:t>
      </w:r>
    </w:p>
    <w:p w:rsidR="004446D7" w:rsidRPr="004446D7" w:rsidRDefault="004446D7" w:rsidP="003B1C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446D7">
        <w:rPr>
          <w:rFonts w:ascii="Times New Roman" w:hAnsi="Times New Roman" w:cs="Times New Roman"/>
          <w:sz w:val="28"/>
          <w:szCs w:val="28"/>
        </w:rPr>
        <w:t>В до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лю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ци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он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ное вре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мя в день па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мя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ти свя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го Ге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ор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гия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бе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нос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ца жи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 рус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ских де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вень в пер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вый раз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сле хо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лод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ной зи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мы вы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ня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 скот на паст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би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ще, со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вер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шив мо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бен свя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му ве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ку с окроп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ем до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мов и жи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вот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ных свя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той во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дой. День ве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че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ка Ге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ор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гия в на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де еще на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зы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ют «Юрьев день», в этот день, до вре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мен цар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ство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ния Бо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са Го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ва, кре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стьяне мог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 пе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хо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дить к дру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му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ме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щи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ку.</w:t>
      </w:r>
    </w:p>
    <w:p w:rsidR="004446D7" w:rsidRDefault="004446D7" w:rsidP="003B1C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446D7">
        <w:rPr>
          <w:rFonts w:ascii="Times New Roman" w:hAnsi="Times New Roman" w:cs="Times New Roman"/>
          <w:sz w:val="28"/>
          <w:szCs w:val="28"/>
        </w:rPr>
        <w:t>Св. Ге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ор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гий –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кро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тель во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ин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ства. Изо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бра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же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ние Ге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ор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гия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бе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нос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ца на коне сим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во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ли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зи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ру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ет по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бе</w:t>
      </w:r>
      <w:r w:rsidRPr="004446D7">
        <w:rPr>
          <w:rFonts w:ascii="Times New Roman" w:hAnsi="Times New Roman" w:cs="Times New Roman"/>
          <w:sz w:val="28"/>
          <w:szCs w:val="28"/>
        </w:rPr>
        <w:softHyphen/>
        <w:t>ду над</w:t>
      </w:r>
      <w:r w:rsidR="000C76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618">
        <w:rPr>
          <w:rFonts w:ascii="Times New Roman" w:hAnsi="Times New Roman" w:cs="Times New Roman"/>
          <w:sz w:val="28"/>
          <w:szCs w:val="28"/>
        </w:rPr>
        <w:t>диа</w:t>
      </w:r>
      <w:r w:rsidR="000C7618">
        <w:rPr>
          <w:rFonts w:ascii="Times New Roman" w:hAnsi="Times New Roman" w:cs="Times New Roman"/>
          <w:sz w:val="28"/>
          <w:szCs w:val="28"/>
        </w:rPr>
        <w:softHyphen/>
        <w:t>во</w:t>
      </w:r>
      <w:r w:rsidR="000C7618">
        <w:rPr>
          <w:rFonts w:ascii="Times New Roman" w:hAnsi="Times New Roman" w:cs="Times New Roman"/>
          <w:sz w:val="28"/>
          <w:szCs w:val="28"/>
        </w:rPr>
        <w:softHyphen/>
        <w:t>лом</w:t>
      </w:r>
      <w:proofErr w:type="spellEnd"/>
      <w:r w:rsidR="000C7618">
        <w:rPr>
          <w:rFonts w:ascii="Times New Roman" w:hAnsi="Times New Roman" w:cs="Times New Roman"/>
          <w:sz w:val="28"/>
          <w:szCs w:val="28"/>
        </w:rPr>
        <w:t xml:space="preserve"> – «древним зми</w:t>
      </w:r>
      <w:r w:rsidR="000C7618">
        <w:rPr>
          <w:rFonts w:ascii="Times New Roman" w:hAnsi="Times New Roman" w:cs="Times New Roman"/>
          <w:sz w:val="28"/>
          <w:szCs w:val="28"/>
        </w:rPr>
        <w:softHyphen/>
        <w:t>ем».</w:t>
      </w:r>
    </w:p>
    <w:p w:rsidR="000C7618" w:rsidRPr="004446D7" w:rsidRDefault="000C7618" w:rsidP="000C7618">
      <w:pPr>
        <w:jc w:val="center"/>
        <w:rPr>
          <w:rFonts w:ascii="Times New Roman" w:hAnsi="Times New Roman" w:cs="Times New Roman"/>
          <w:sz w:val="28"/>
          <w:szCs w:val="28"/>
        </w:rPr>
      </w:pPr>
      <w:r w:rsidRPr="000C76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961C5E" wp14:editId="4DCB1A30">
            <wp:extent cx="3629025" cy="4667250"/>
            <wp:effectExtent l="0" t="0" r="9525" b="0"/>
            <wp:docPr id="18" name="Рисунок 18" descr="https://i.pinimg.com/736x/79/10/01/791001843fe160ca0944ed3202db5f18--saint-george-georg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pinimg.com/736x/79/10/01/791001843fe160ca0944ed3202db5f18--saint-george-georgi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220" cy="46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6D7" w:rsidRPr="004446D7" w:rsidRDefault="000C7618" w:rsidP="004446D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</w:t>
      </w:r>
      <w:r w:rsidR="004446D7" w:rsidRPr="004446D7">
        <w:rPr>
          <w:rFonts w:ascii="Times New Roman" w:hAnsi="Times New Roman" w:cs="Times New Roman"/>
          <w:b/>
          <w:bCs/>
          <w:sz w:val="28"/>
          <w:szCs w:val="28"/>
        </w:rPr>
        <w:t>МОЛИТВЫ</w:t>
      </w:r>
    </w:p>
    <w:p w:rsidR="004446D7" w:rsidRPr="004446D7" w:rsidRDefault="004446D7" w:rsidP="004446D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446D7">
        <w:rPr>
          <w:rFonts w:ascii="Times New Roman" w:hAnsi="Times New Roman" w:cs="Times New Roman"/>
          <w:b/>
          <w:bCs/>
          <w:sz w:val="28"/>
          <w:szCs w:val="28"/>
        </w:rPr>
        <w:t>Тропарь великомученику Георгию Победоносцу</w:t>
      </w:r>
    </w:p>
    <w:p w:rsidR="004446D7" w:rsidRPr="004446D7" w:rsidRDefault="004446D7" w:rsidP="004446D7">
      <w:pPr>
        <w:rPr>
          <w:rFonts w:ascii="Times New Roman" w:hAnsi="Times New Roman" w:cs="Times New Roman"/>
          <w:sz w:val="28"/>
          <w:szCs w:val="28"/>
        </w:rPr>
      </w:pPr>
      <w:r w:rsidRPr="004446D7">
        <w:rPr>
          <w:rFonts w:ascii="Times New Roman" w:hAnsi="Times New Roman" w:cs="Times New Roman"/>
          <w:sz w:val="28"/>
          <w:szCs w:val="28"/>
        </w:rPr>
        <w:t>глас 4</w:t>
      </w:r>
    </w:p>
    <w:p w:rsidR="004446D7" w:rsidRPr="004446D7" w:rsidRDefault="004446D7" w:rsidP="004446D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446D7">
        <w:rPr>
          <w:rFonts w:ascii="Times New Roman" w:hAnsi="Times New Roman" w:cs="Times New Roman"/>
          <w:sz w:val="28"/>
          <w:szCs w:val="28"/>
        </w:rPr>
        <w:t>Я́ко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пле́нных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свободи́тель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/ и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ни́щих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защи́титель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,/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немощству́ющих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4446D7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4446D7">
        <w:rPr>
          <w:rFonts w:ascii="Times New Roman" w:hAnsi="Times New Roman" w:cs="Times New Roman"/>
          <w:sz w:val="28"/>
          <w:szCs w:val="28"/>
        </w:rPr>
        <w:t>ач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,/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правосла́вных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побо́рниче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,/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победоно́сче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великому́чениче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Гео́pгие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,// моли́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Хpиста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́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Бо́га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спасти́ся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душа́м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на́шим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>.</w:t>
      </w:r>
    </w:p>
    <w:p w:rsidR="004446D7" w:rsidRPr="004446D7" w:rsidRDefault="004446D7" w:rsidP="004446D7">
      <w:pPr>
        <w:rPr>
          <w:rFonts w:ascii="Times New Roman" w:hAnsi="Times New Roman" w:cs="Times New Roman"/>
          <w:sz w:val="28"/>
          <w:szCs w:val="28"/>
        </w:rPr>
      </w:pPr>
      <w:r w:rsidRPr="004446D7">
        <w:rPr>
          <w:rFonts w:ascii="Times New Roman" w:hAnsi="Times New Roman" w:cs="Times New Roman"/>
          <w:b/>
          <w:bCs/>
          <w:sz w:val="28"/>
          <w:szCs w:val="28"/>
        </w:rPr>
        <w:t>Перевод:</w:t>
      </w:r>
      <w:r w:rsidRPr="004446D7">
        <w:rPr>
          <w:rFonts w:ascii="Times New Roman" w:hAnsi="Times New Roman" w:cs="Times New Roman"/>
          <w:sz w:val="28"/>
          <w:szCs w:val="28"/>
        </w:rPr>
        <w:t> </w:t>
      </w:r>
      <w:r w:rsidRPr="004446D7">
        <w:rPr>
          <w:rFonts w:ascii="Times New Roman" w:hAnsi="Times New Roman" w:cs="Times New Roman"/>
          <w:i/>
          <w:iCs/>
          <w:sz w:val="28"/>
          <w:szCs w:val="28"/>
        </w:rPr>
        <w:t xml:space="preserve">Пленников освободитель и нищих покровитель, немощных врач, христиан заступник, великомученик </w:t>
      </w:r>
      <w:proofErr w:type="spellStart"/>
      <w:r w:rsidRPr="004446D7">
        <w:rPr>
          <w:rFonts w:ascii="Times New Roman" w:hAnsi="Times New Roman" w:cs="Times New Roman"/>
          <w:i/>
          <w:iCs/>
          <w:sz w:val="28"/>
          <w:szCs w:val="28"/>
        </w:rPr>
        <w:t>победоносец</w:t>
      </w:r>
      <w:proofErr w:type="spellEnd"/>
      <w:r w:rsidRPr="004446D7">
        <w:rPr>
          <w:rFonts w:ascii="Times New Roman" w:hAnsi="Times New Roman" w:cs="Times New Roman"/>
          <w:i/>
          <w:iCs/>
          <w:sz w:val="28"/>
          <w:szCs w:val="28"/>
        </w:rPr>
        <w:t xml:space="preserve"> Георгий, моли Христа Бога о спасении душ наших.</w:t>
      </w:r>
    </w:p>
    <w:p w:rsidR="004446D7" w:rsidRPr="004446D7" w:rsidRDefault="004446D7" w:rsidP="004446D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446D7">
        <w:rPr>
          <w:rFonts w:ascii="Times New Roman" w:hAnsi="Times New Roman" w:cs="Times New Roman"/>
          <w:b/>
          <w:bCs/>
          <w:sz w:val="28"/>
          <w:szCs w:val="28"/>
        </w:rPr>
        <w:t>Ин тропарь великомученику Георгию Победоносцу</w:t>
      </w:r>
    </w:p>
    <w:p w:rsidR="004446D7" w:rsidRPr="004446D7" w:rsidRDefault="004446D7" w:rsidP="004446D7">
      <w:pPr>
        <w:rPr>
          <w:rFonts w:ascii="Times New Roman" w:hAnsi="Times New Roman" w:cs="Times New Roman"/>
          <w:sz w:val="28"/>
          <w:szCs w:val="28"/>
        </w:rPr>
      </w:pPr>
      <w:r w:rsidRPr="004446D7">
        <w:rPr>
          <w:rFonts w:ascii="Times New Roman" w:hAnsi="Times New Roman" w:cs="Times New Roman"/>
          <w:sz w:val="28"/>
          <w:szCs w:val="28"/>
        </w:rPr>
        <w:t>глас 4</w:t>
      </w:r>
    </w:p>
    <w:p w:rsidR="004446D7" w:rsidRPr="004446D7" w:rsidRDefault="004446D7" w:rsidP="004446D7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446D7">
        <w:rPr>
          <w:rFonts w:ascii="Times New Roman" w:hAnsi="Times New Roman" w:cs="Times New Roman"/>
          <w:sz w:val="28"/>
          <w:szCs w:val="28"/>
        </w:rPr>
        <w:t>По́двигом</w:t>
      </w:r>
      <w:proofErr w:type="spellEnd"/>
      <w:proofErr w:type="gram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до́брым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подвиза́лся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еси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́,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страстоте́рпче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Христо́в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,/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ве́рою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мучи́телей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обличи́л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еси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́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нече́стие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,/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же́ртва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же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благоприя́тна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Бо́гу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прине́слся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еси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́,/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те́мже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вене́ц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прия́л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еси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́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побе́ды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,// и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моли́твами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свя́те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твои́ми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все́м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подае́ши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прегреше́ний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D7">
        <w:rPr>
          <w:rFonts w:ascii="Times New Roman" w:hAnsi="Times New Roman" w:cs="Times New Roman"/>
          <w:sz w:val="28"/>
          <w:szCs w:val="28"/>
        </w:rPr>
        <w:t>проще́ние</w:t>
      </w:r>
      <w:proofErr w:type="spellEnd"/>
      <w:r w:rsidRPr="004446D7">
        <w:rPr>
          <w:rFonts w:ascii="Times New Roman" w:hAnsi="Times New Roman" w:cs="Times New Roman"/>
          <w:sz w:val="28"/>
          <w:szCs w:val="28"/>
        </w:rPr>
        <w:t>.</w:t>
      </w:r>
    </w:p>
    <w:p w:rsidR="004446D7" w:rsidRDefault="004446D7" w:rsidP="004446D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446D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Перевод:</w:t>
      </w:r>
      <w:r w:rsidRPr="004446D7">
        <w:rPr>
          <w:rFonts w:ascii="Times New Roman" w:hAnsi="Times New Roman" w:cs="Times New Roman"/>
          <w:sz w:val="28"/>
          <w:szCs w:val="28"/>
        </w:rPr>
        <w:t> </w:t>
      </w:r>
      <w:r w:rsidRPr="004446D7">
        <w:rPr>
          <w:rFonts w:ascii="Times New Roman" w:hAnsi="Times New Roman" w:cs="Times New Roman"/>
          <w:i/>
          <w:iCs/>
          <w:sz w:val="28"/>
          <w:szCs w:val="28"/>
        </w:rPr>
        <w:t>Подвигом прекрасным </w:t>
      </w:r>
      <w:hyperlink r:id="rId9" w:history="1">
        <w:r w:rsidRPr="004446D7">
          <w:rPr>
            <w:rStyle w:val="a5"/>
            <w:rFonts w:ascii="Times New Roman" w:hAnsi="Times New Roman" w:cs="Times New Roman"/>
            <w:i/>
            <w:iCs/>
            <w:sz w:val="28"/>
            <w:szCs w:val="28"/>
          </w:rPr>
          <w:t>подвизался</w:t>
        </w:r>
      </w:hyperlink>
      <w:r w:rsidRPr="004446D7">
        <w:rPr>
          <w:rFonts w:ascii="Times New Roman" w:hAnsi="Times New Roman" w:cs="Times New Roman"/>
          <w:i/>
          <w:iCs/>
          <w:sz w:val="28"/>
          <w:szCs w:val="28"/>
        </w:rPr>
        <w:t> ты, </w:t>
      </w:r>
      <w:hyperlink r:id="rId10" w:history="1">
        <w:r w:rsidRPr="004446D7">
          <w:rPr>
            <w:rStyle w:val="a5"/>
            <w:rFonts w:ascii="Times New Roman" w:hAnsi="Times New Roman" w:cs="Times New Roman"/>
            <w:i/>
            <w:iCs/>
            <w:sz w:val="28"/>
            <w:szCs w:val="28"/>
          </w:rPr>
          <w:t>страстотерпец</w:t>
        </w:r>
      </w:hyperlink>
      <w:r w:rsidRPr="004446D7">
        <w:rPr>
          <w:rFonts w:ascii="Times New Roman" w:hAnsi="Times New Roman" w:cs="Times New Roman"/>
          <w:i/>
          <w:iCs/>
          <w:sz w:val="28"/>
          <w:szCs w:val="28"/>
        </w:rPr>
        <w:t> Христов, верой ты обличил беззаконие мучителей, принеся себя как жертву угодную Богу (</w:t>
      </w:r>
      <w:hyperlink r:id="rId11" w:tgtFrame="_blank" w:history="1">
        <w:r w:rsidRPr="004446D7">
          <w:rPr>
            <w:rStyle w:val="a5"/>
            <w:rFonts w:ascii="Times New Roman" w:hAnsi="Times New Roman" w:cs="Times New Roman"/>
            <w:i/>
            <w:iCs/>
            <w:sz w:val="28"/>
            <w:szCs w:val="28"/>
          </w:rPr>
          <w:t>Рим.12:1</w:t>
        </w:r>
      </w:hyperlink>
      <w:r w:rsidRPr="004446D7">
        <w:rPr>
          <w:rFonts w:ascii="Times New Roman" w:hAnsi="Times New Roman" w:cs="Times New Roman"/>
          <w:i/>
          <w:iCs/>
          <w:sz w:val="28"/>
          <w:szCs w:val="28"/>
        </w:rPr>
        <w:t>), потому и получил венец победы, и молитвами твоими, святой, всем подаешь прегрешений прощение.</w:t>
      </w:r>
    </w:p>
    <w:p w:rsidR="000C7618" w:rsidRDefault="000C7618" w:rsidP="004446D7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0C7618">
        <w:rPr>
          <w:rFonts w:ascii="Times New Roman" w:hAnsi="Times New Roman" w:cs="Times New Roman"/>
          <w:b/>
          <w:iCs/>
          <w:sz w:val="28"/>
          <w:szCs w:val="28"/>
        </w:rPr>
        <w:t>Егорий весенний.</w:t>
      </w:r>
    </w:p>
    <w:p w:rsidR="000C7618" w:rsidRDefault="000C7618" w:rsidP="004446D7">
      <w:pPr>
        <w:rPr>
          <w:rFonts w:ascii="Times New Roman" w:hAnsi="Times New Roman" w:cs="Times New Roman"/>
          <w:iCs/>
          <w:sz w:val="28"/>
          <w:szCs w:val="28"/>
        </w:rPr>
      </w:pPr>
      <w:r w:rsidRPr="000C7618">
        <w:rPr>
          <w:rFonts w:ascii="Times New Roman" w:hAnsi="Times New Roman" w:cs="Times New Roman"/>
          <w:iCs/>
          <w:sz w:val="28"/>
          <w:szCs w:val="28"/>
        </w:rPr>
        <w:t>В житии</w:t>
      </w:r>
      <w:r>
        <w:rPr>
          <w:rFonts w:ascii="Times New Roman" w:hAnsi="Times New Roman" w:cs="Times New Roman"/>
          <w:iCs/>
          <w:sz w:val="28"/>
          <w:szCs w:val="28"/>
        </w:rPr>
        <w:t xml:space="preserve"> Георгия рассказывается</w:t>
      </w:r>
      <w:r w:rsidR="00FB2102">
        <w:rPr>
          <w:rFonts w:ascii="Times New Roman" w:hAnsi="Times New Roman" w:cs="Times New Roman"/>
          <w:iCs/>
          <w:sz w:val="28"/>
          <w:szCs w:val="28"/>
        </w:rPr>
        <w:t xml:space="preserve"> о чудесном оживлении единственного вола у земледельца. Существует мнение, что подобные предания послужили поводом к почитанию святого покровителем скотоводства и защитником от хищных зверей. Одновременно в славянском фольклоре Георгий отмечен как повелитель змей и хозяин волков и других лесных зверей.</w:t>
      </w:r>
    </w:p>
    <w:p w:rsidR="00FB2102" w:rsidRDefault="00FB2102" w:rsidP="004446D7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Вся живая тварь у Егория под рукой.</w:t>
      </w:r>
    </w:p>
    <w:p w:rsidR="00FB2102" w:rsidRDefault="00FB2102" w:rsidP="004446D7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Святой Георгий зверя пасёт.</w:t>
      </w:r>
    </w:p>
    <w:p w:rsidR="00FB2102" w:rsidRDefault="00FB2102" w:rsidP="004446D7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Святой Егорий держит волка впроголодь, а то бы – хоть и скота не води!</w:t>
      </w:r>
    </w:p>
    <w:p w:rsidR="00FB2102" w:rsidRDefault="00FB2102" w:rsidP="004446D7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 России не менее был развит культ святого Георгия (Егория, Юрия) как землепашца, хозяина земли, открывателя весенних полевых работ. Само имя Георгий – по-гречески значит «землепашец», «земледелец», и вполне вероятно, что в истоках своих этот персонаж был связан с земледельческой мифологией.</w:t>
      </w:r>
    </w:p>
    <w:p w:rsidR="00E764CF" w:rsidRDefault="00E764CF" w:rsidP="00E764CF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E764C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0ACA9C17" wp14:editId="19D2D056">
            <wp:extent cx="4286250" cy="2657475"/>
            <wp:effectExtent l="0" t="0" r="0" b="9525"/>
            <wp:docPr id="20" name="Рисунок 20" descr="http://iphoto.md/images/2017/04/12/REPIN1844-1930.PAKARL.N.TOLSTOINAPAS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photo.md/images/2017/04/12/REPIN1844-1930.PAKARL.N.TOLSTOINAPAS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961" cy="265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102" w:rsidRPr="00FB2102" w:rsidRDefault="00FB2102" w:rsidP="003B1C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B2102">
        <w:rPr>
          <w:rFonts w:ascii="Times New Roman" w:hAnsi="Times New Roman" w:cs="Times New Roman"/>
          <w:sz w:val="28"/>
          <w:szCs w:val="28"/>
        </w:rPr>
        <w:t>Пробуждение природы влекло за собой возобновление земледельческих работ, которое фактически во всех русских деревнях начиналось сразу же после Егорьева дня: «Господь Бог благословляет землю и открывает ее на сеяние», «Егорий начинает полевые работы», «</w:t>
      </w:r>
      <w:proofErr w:type="gramStart"/>
      <w:r w:rsidRPr="00FB210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B21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2102">
        <w:rPr>
          <w:rFonts w:ascii="Times New Roman" w:hAnsi="Times New Roman" w:cs="Times New Roman"/>
          <w:sz w:val="28"/>
          <w:szCs w:val="28"/>
        </w:rPr>
        <w:t>Егорья</w:t>
      </w:r>
      <w:proofErr w:type="gramEnd"/>
      <w:r w:rsidRPr="00FB2102">
        <w:rPr>
          <w:rFonts w:ascii="Times New Roman" w:hAnsi="Times New Roman" w:cs="Times New Roman"/>
          <w:sz w:val="28"/>
          <w:szCs w:val="28"/>
        </w:rPr>
        <w:t xml:space="preserve"> выезжает и ленивая сошка», – говорили русские. На Егорьев день обязательно выгоняли на </w:t>
      </w:r>
      <w:r w:rsidRPr="00FB2102">
        <w:rPr>
          <w:rFonts w:ascii="Times New Roman" w:hAnsi="Times New Roman" w:cs="Times New Roman"/>
          <w:sz w:val="28"/>
          <w:szCs w:val="28"/>
        </w:rPr>
        <w:lastRenderedPageBreak/>
        <w:t xml:space="preserve">пастбище скот, даже если было холодно и местами еще лежал снег. Считалось, что св. Георгий в этот день объезжает стадо на белом коне, беря его под свое покровительство. По вятскому поверью, у хозяина, не выгнавшего скот в Егорьев день, «кукушка </w:t>
      </w:r>
      <w:proofErr w:type="spellStart"/>
      <w:r w:rsidRPr="00FB2102">
        <w:rPr>
          <w:rFonts w:ascii="Times New Roman" w:hAnsi="Times New Roman" w:cs="Times New Roman"/>
          <w:sz w:val="28"/>
          <w:szCs w:val="28"/>
        </w:rPr>
        <w:t>окукует</w:t>
      </w:r>
      <w:proofErr w:type="spellEnd"/>
      <w:r w:rsidRPr="00FB2102">
        <w:rPr>
          <w:rFonts w:ascii="Times New Roman" w:hAnsi="Times New Roman" w:cs="Times New Roman"/>
          <w:sz w:val="28"/>
          <w:szCs w:val="28"/>
        </w:rPr>
        <w:t xml:space="preserve"> скотину» и та летом не будет ходить домой; в Смоленской губернии считали, что корову, оставленную в Егорьев день в хлеву, невозможно будет «приговорить к стаду»; в Тверской губернии верили, что такую корову может задрать медведь, насланный лешим</w:t>
      </w:r>
    </w:p>
    <w:p w:rsidR="00FB2102" w:rsidRPr="00FB2102" w:rsidRDefault="00FB2102" w:rsidP="003B1C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B2102">
        <w:rPr>
          <w:rFonts w:ascii="Times New Roman" w:hAnsi="Times New Roman" w:cs="Times New Roman"/>
          <w:sz w:val="28"/>
          <w:szCs w:val="28"/>
        </w:rPr>
        <w:t>Во многих русских деревнях в этот день проводились обряды в честь св. Георгия, во время которых люди обращались к святому с просьбами «открыть» землю, дать плодородие полям, защитить скот.</w:t>
      </w:r>
    </w:p>
    <w:p w:rsidR="00FB2102" w:rsidRPr="00FB2102" w:rsidRDefault="00FB2102" w:rsidP="003B1C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B2102">
        <w:rPr>
          <w:rFonts w:ascii="Times New Roman" w:hAnsi="Times New Roman" w:cs="Times New Roman"/>
          <w:sz w:val="28"/>
          <w:szCs w:val="28"/>
        </w:rPr>
        <w:t>Обращения к св. Георгию с просьбой «открыть» землю были характерны для западнорусских губерний, граничащих с белорусскими землями, а также для ряда деревень Пензенской губернии. Так, например, в Пензенской губернии молодежь выбирала из своей среды парня, который должен был изображать св. Георгия. В руки этому парню, называвшемуся «Юрья», давали зажженный факел, украшали его первой зеленью, если она к этому времени уже появлялась, а на голову клали круглый пирог. Процессия, возглавляемая «Юрьей», трижды обходила озимые поля. Затем все собирались на меже, разводили костер, съедали пирог и после этого обращались к св. Георгию с просьбой:</w:t>
      </w:r>
    </w:p>
    <w:p w:rsidR="00FB2102" w:rsidRPr="005B22B3" w:rsidRDefault="00FB2102" w:rsidP="00FB2102">
      <w:pPr>
        <w:rPr>
          <w:rFonts w:ascii="Times New Roman" w:hAnsi="Times New Roman" w:cs="Times New Roman"/>
          <w:i/>
          <w:sz w:val="28"/>
          <w:szCs w:val="28"/>
        </w:rPr>
      </w:pPr>
      <w:r w:rsidRPr="005B22B3">
        <w:rPr>
          <w:rFonts w:ascii="Times New Roman" w:hAnsi="Times New Roman" w:cs="Times New Roman"/>
          <w:i/>
          <w:sz w:val="28"/>
          <w:szCs w:val="28"/>
        </w:rPr>
        <w:t>      Юрий, вставай рано,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Отмыкай землю,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Выпускай росу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На теплое лето,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На буйное жито,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 xml:space="preserve">      На </w:t>
      </w:r>
      <w:proofErr w:type="spellStart"/>
      <w:r w:rsidRPr="005B22B3">
        <w:rPr>
          <w:rFonts w:ascii="Times New Roman" w:hAnsi="Times New Roman" w:cs="Times New Roman"/>
          <w:i/>
          <w:sz w:val="28"/>
          <w:szCs w:val="28"/>
        </w:rPr>
        <w:t>ядренистое</w:t>
      </w:r>
      <w:proofErr w:type="spellEnd"/>
      <w:r w:rsidRPr="005B22B3">
        <w:rPr>
          <w:rFonts w:ascii="Times New Roman" w:hAnsi="Times New Roman" w:cs="Times New Roman"/>
          <w:i/>
          <w:sz w:val="28"/>
          <w:szCs w:val="28"/>
        </w:rPr>
        <w:t>,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На колосистое.</w:t>
      </w:r>
    </w:p>
    <w:p w:rsidR="00FB2102" w:rsidRPr="00FB2102" w:rsidRDefault="00FB2102" w:rsidP="00FB2102">
      <w:pPr>
        <w:rPr>
          <w:rFonts w:ascii="Times New Roman" w:hAnsi="Times New Roman" w:cs="Times New Roman"/>
          <w:sz w:val="28"/>
          <w:szCs w:val="28"/>
        </w:rPr>
      </w:pPr>
      <w:r w:rsidRPr="00FB2102">
        <w:rPr>
          <w:rFonts w:ascii="Times New Roman" w:hAnsi="Times New Roman" w:cs="Times New Roman"/>
          <w:sz w:val="28"/>
          <w:szCs w:val="28"/>
        </w:rPr>
        <w:t>В западнорусских губерниях парни и девушки ходили по крестьянским дворам, величали св. Георгия, а затем отправлялись в поле и просили у него:</w:t>
      </w:r>
    </w:p>
    <w:p w:rsidR="00FB2102" w:rsidRPr="005B22B3" w:rsidRDefault="00FB2102" w:rsidP="00FB2102">
      <w:pPr>
        <w:rPr>
          <w:rFonts w:ascii="Times New Roman" w:hAnsi="Times New Roman" w:cs="Times New Roman"/>
          <w:i/>
          <w:sz w:val="28"/>
          <w:szCs w:val="28"/>
        </w:rPr>
      </w:pPr>
      <w:r w:rsidRPr="005B22B3">
        <w:rPr>
          <w:rFonts w:ascii="Times New Roman" w:hAnsi="Times New Roman" w:cs="Times New Roman"/>
          <w:i/>
          <w:sz w:val="28"/>
          <w:szCs w:val="28"/>
        </w:rPr>
        <w:t>      Юрья, добрый вечер,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Юрья, подай ключи.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</w:t>
      </w:r>
      <w:proofErr w:type="spellStart"/>
      <w:r w:rsidRPr="005B22B3">
        <w:rPr>
          <w:rFonts w:ascii="Times New Roman" w:hAnsi="Times New Roman" w:cs="Times New Roman"/>
          <w:i/>
          <w:sz w:val="28"/>
          <w:szCs w:val="28"/>
        </w:rPr>
        <w:t>Бацко</w:t>
      </w:r>
      <w:proofErr w:type="spellEnd"/>
      <w:r w:rsidRPr="005B22B3">
        <w:rPr>
          <w:rFonts w:ascii="Times New Roman" w:hAnsi="Times New Roman" w:cs="Times New Roman"/>
          <w:i/>
          <w:sz w:val="28"/>
          <w:szCs w:val="28"/>
        </w:rPr>
        <w:t>, которые?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 xml:space="preserve">      Сынку, </w:t>
      </w:r>
      <w:proofErr w:type="spellStart"/>
      <w:r w:rsidRPr="005B22B3">
        <w:rPr>
          <w:rFonts w:ascii="Times New Roman" w:hAnsi="Times New Roman" w:cs="Times New Roman"/>
          <w:i/>
          <w:sz w:val="28"/>
          <w:szCs w:val="28"/>
        </w:rPr>
        <w:t>землевые</w:t>
      </w:r>
      <w:proofErr w:type="spellEnd"/>
      <w:r w:rsidRPr="005B22B3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Землю отмыкали,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 xml:space="preserve">      Росу </w:t>
      </w:r>
      <w:proofErr w:type="spellStart"/>
      <w:r w:rsidRPr="005B22B3">
        <w:rPr>
          <w:rFonts w:ascii="Times New Roman" w:hAnsi="Times New Roman" w:cs="Times New Roman"/>
          <w:i/>
          <w:sz w:val="28"/>
          <w:szCs w:val="28"/>
        </w:rPr>
        <w:t>выпушацы</w:t>
      </w:r>
      <w:proofErr w:type="spellEnd"/>
      <w:r w:rsidRPr="005B22B3">
        <w:rPr>
          <w:rFonts w:ascii="Times New Roman" w:hAnsi="Times New Roman" w:cs="Times New Roman"/>
          <w:i/>
          <w:sz w:val="28"/>
          <w:szCs w:val="28"/>
        </w:rPr>
        <w:t>.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Роса для коровок,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Трава для коников,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</w:r>
      <w:r w:rsidRPr="005B22B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      Лоза для </w:t>
      </w:r>
      <w:proofErr w:type="spellStart"/>
      <w:r w:rsidRPr="005B22B3">
        <w:rPr>
          <w:rFonts w:ascii="Times New Roman" w:hAnsi="Times New Roman" w:cs="Times New Roman"/>
          <w:i/>
          <w:sz w:val="28"/>
          <w:szCs w:val="28"/>
        </w:rPr>
        <w:t>козачок</w:t>
      </w:r>
      <w:proofErr w:type="spellEnd"/>
      <w:r w:rsidRPr="005B22B3">
        <w:rPr>
          <w:rFonts w:ascii="Times New Roman" w:hAnsi="Times New Roman" w:cs="Times New Roman"/>
          <w:i/>
          <w:sz w:val="28"/>
          <w:szCs w:val="28"/>
        </w:rPr>
        <w:t>,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</w:t>
      </w:r>
      <w:proofErr w:type="spellStart"/>
      <w:r w:rsidRPr="005B22B3">
        <w:rPr>
          <w:rFonts w:ascii="Times New Roman" w:hAnsi="Times New Roman" w:cs="Times New Roman"/>
          <w:i/>
          <w:sz w:val="28"/>
          <w:szCs w:val="28"/>
        </w:rPr>
        <w:t>Дигель</w:t>
      </w:r>
      <w:proofErr w:type="spellEnd"/>
      <w:r w:rsidRPr="005B22B3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proofErr w:type="spellStart"/>
      <w:r w:rsidRPr="005B22B3">
        <w:rPr>
          <w:rFonts w:ascii="Times New Roman" w:hAnsi="Times New Roman" w:cs="Times New Roman"/>
          <w:i/>
          <w:sz w:val="28"/>
          <w:szCs w:val="28"/>
        </w:rPr>
        <w:t>свиночок</w:t>
      </w:r>
      <w:proofErr w:type="spellEnd"/>
      <w:r w:rsidRPr="005B22B3">
        <w:rPr>
          <w:rFonts w:ascii="Times New Roman" w:hAnsi="Times New Roman" w:cs="Times New Roman"/>
          <w:i/>
          <w:sz w:val="28"/>
          <w:szCs w:val="28"/>
        </w:rPr>
        <w:t>,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 xml:space="preserve">      Мурок для </w:t>
      </w:r>
      <w:proofErr w:type="spellStart"/>
      <w:r w:rsidRPr="005B22B3">
        <w:rPr>
          <w:rFonts w:ascii="Times New Roman" w:hAnsi="Times New Roman" w:cs="Times New Roman"/>
          <w:i/>
          <w:sz w:val="28"/>
          <w:szCs w:val="28"/>
        </w:rPr>
        <w:t>овечок</w:t>
      </w:r>
      <w:proofErr w:type="spellEnd"/>
      <w:r w:rsidRPr="005B22B3">
        <w:rPr>
          <w:rFonts w:ascii="Times New Roman" w:hAnsi="Times New Roman" w:cs="Times New Roman"/>
          <w:i/>
          <w:sz w:val="28"/>
          <w:szCs w:val="28"/>
        </w:rPr>
        <w:t>.</w:t>
      </w:r>
    </w:p>
    <w:p w:rsidR="00FB2102" w:rsidRPr="00FB2102" w:rsidRDefault="00FB2102" w:rsidP="003B1C3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B2102">
        <w:rPr>
          <w:rFonts w:ascii="Times New Roman" w:hAnsi="Times New Roman" w:cs="Times New Roman"/>
          <w:sz w:val="28"/>
          <w:szCs w:val="28"/>
        </w:rPr>
        <w:t>Обращение к св. Георгию с просьбой о плодородии полей встречалось во многих губерниях Европейской России, чаще всего центральных и западнорусских. Например, в деревнях Владимирской губернии молодежь обходила поля и пела для св. Георгия «</w:t>
      </w:r>
      <w:proofErr w:type="spellStart"/>
      <w:r w:rsidRPr="00FB2102">
        <w:rPr>
          <w:rFonts w:ascii="Times New Roman" w:hAnsi="Times New Roman" w:cs="Times New Roman"/>
          <w:sz w:val="28"/>
          <w:szCs w:val="28"/>
        </w:rPr>
        <w:t>куралесу</w:t>
      </w:r>
      <w:proofErr w:type="spellEnd"/>
      <w:r w:rsidRPr="00FB2102">
        <w:rPr>
          <w:rFonts w:ascii="Times New Roman" w:hAnsi="Times New Roman" w:cs="Times New Roman"/>
          <w:sz w:val="28"/>
          <w:szCs w:val="28"/>
        </w:rPr>
        <w:t>» (искаженное греческое «</w:t>
      </w:r>
      <w:proofErr w:type="spellStart"/>
      <w:r w:rsidRPr="00FB2102">
        <w:rPr>
          <w:rFonts w:ascii="Times New Roman" w:hAnsi="Times New Roman" w:cs="Times New Roman"/>
          <w:sz w:val="28"/>
          <w:szCs w:val="28"/>
        </w:rPr>
        <w:t>кирио</w:t>
      </w:r>
      <w:proofErr w:type="spellEnd"/>
      <w:r w:rsidRPr="00FB21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102">
        <w:rPr>
          <w:rFonts w:ascii="Times New Roman" w:hAnsi="Times New Roman" w:cs="Times New Roman"/>
          <w:sz w:val="28"/>
          <w:szCs w:val="28"/>
        </w:rPr>
        <w:t>елейнос</w:t>
      </w:r>
      <w:proofErr w:type="spellEnd"/>
      <w:r w:rsidRPr="00FB2102">
        <w:rPr>
          <w:rFonts w:ascii="Times New Roman" w:hAnsi="Times New Roman" w:cs="Times New Roman"/>
          <w:sz w:val="28"/>
          <w:szCs w:val="28"/>
        </w:rPr>
        <w:t>», что значит «Господи, помилуй!»):</w:t>
      </w:r>
    </w:p>
    <w:p w:rsidR="00FB2102" w:rsidRPr="005B22B3" w:rsidRDefault="00FB2102" w:rsidP="00FB2102">
      <w:pPr>
        <w:rPr>
          <w:rFonts w:ascii="Times New Roman" w:hAnsi="Times New Roman" w:cs="Times New Roman"/>
          <w:i/>
          <w:sz w:val="28"/>
          <w:szCs w:val="28"/>
        </w:rPr>
      </w:pPr>
      <w:r w:rsidRPr="005B22B3">
        <w:rPr>
          <w:rFonts w:ascii="Times New Roman" w:hAnsi="Times New Roman" w:cs="Times New Roman"/>
          <w:i/>
          <w:sz w:val="28"/>
          <w:szCs w:val="28"/>
        </w:rPr>
        <w:t xml:space="preserve">      Воскликнемте, братцы, Святую </w:t>
      </w:r>
      <w:proofErr w:type="spellStart"/>
      <w:r w:rsidRPr="005B22B3">
        <w:rPr>
          <w:rFonts w:ascii="Times New Roman" w:hAnsi="Times New Roman" w:cs="Times New Roman"/>
          <w:i/>
          <w:sz w:val="28"/>
          <w:szCs w:val="28"/>
        </w:rPr>
        <w:t>куралесу</w:t>
      </w:r>
      <w:proofErr w:type="spellEnd"/>
      <w:r w:rsidRPr="005B22B3">
        <w:rPr>
          <w:rFonts w:ascii="Times New Roman" w:hAnsi="Times New Roman" w:cs="Times New Roman"/>
          <w:i/>
          <w:sz w:val="28"/>
          <w:szCs w:val="28"/>
        </w:rPr>
        <w:t>: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</w:t>
      </w:r>
      <w:proofErr w:type="spellStart"/>
      <w:r w:rsidRPr="005B22B3">
        <w:rPr>
          <w:rFonts w:ascii="Times New Roman" w:hAnsi="Times New Roman" w:cs="Times New Roman"/>
          <w:i/>
          <w:sz w:val="28"/>
          <w:szCs w:val="28"/>
        </w:rPr>
        <w:t>Даж</w:t>
      </w:r>
      <w:proofErr w:type="spellEnd"/>
      <w:r w:rsidRPr="005B22B3">
        <w:rPr>
          <w:rFonts w:ascii="Times New Roman" w:hAnsi="Times New Roman" w:cs="Times New Roman"/>
          <w:i/>
          <w:sz w:val="28"/>
          <w:szCs w:val="28"/>
        </w:rPr>
        <w:t>, Боже, нам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Ячмень усатый,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 xml:space="preserve">      Пшеницу </w:t>
      </w:r>
      <w:proofErr w:type="spellStart"/>
      <w:r w:rsidRPr="005B22B3">
        <w:rPr>
          <w:rFonts w:ascii="Times New Roman" w:hAnsi="Times New Roman" w:cs="Times New Roman"/>
          <w:i/>
          <w:sz w:val="28"/>
          <w:szCs w:val="28"/>
        </w:rPr>
        <w:t>колосисту</w:t>
      </w:r>
      <w:proofErr w:type="spellEnd"/>
      <w:r w:rsidRPr="005B22B3">
        <w:rPr>
          <w:rFonts w:ascii="Times New Roman" w:hAnsi="Times New Roman" w:cs="Times New Roman"/>
          <w:i/>
          <w:sz w:val="28"/>
          <w:szCs w:val="28"/>
        </w:rPr>
        <w:t>.</w:t>
      </w:r>
    </w:p>
    <w:p w:rsidR="00FB2102" w:rsidRPr="00FB2102" w:rsidRDefault="00FB2102" w:rsidP="003B1C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B2102">
        <w:rPr>
          <w:rFonts w:ascii="Times New Roman" w:hAnsi="Times New Roman" w:cs="Times New Roman"/>
          <w:sz w:val="28"/>
          <w:szCs w:val="28"/>
        </w:rPr>
        <w:t>В Смоленской губернии в Егорьев день женщины обнаженными валялись по земле, приговаривая: «Как мы катаемся по полю, так пусть и хлеб растет в трубку». В Тверской губернии в этот день по полю катали священника или после молебна на полях все присутствовавшие катались по озими в надежде на хороший рост хлебов.</w:t>
      </w:r>
    </w:p>
    <w:p w:rsidR="00FB2102" w:rsidRPr="00FB2102" w:rsidRDefault="00FB2102" w:rsidP="003B1C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B2102">
        <w:rPr>
          <w:rFonts w:ascii="Times New Roman" w:hAnsi="Times New Roman" w:cs="Times New Roman"/>
          <w:sz w:val="28"/>
          <w:szCs w:val="28"/>
        </w:rPr>
        <w:t>Особенно характерны для Егорьева дня обрядовые действия, направленные на защиту домашних животных. Во многих деревнях перед иконой св. Георгия, вывешенной при входе в хлев, женщины читали молитвы, в которых просили святого защитить «скот, милый живот». В Верхнем Поволжье просьба, обращенная к св. Георгию, облекалась в форму обряда «</w:t>
      </w:r>
      <w:proofErr w:type="spellStart"/>
      <w:r w:rsidRPr="00FB2102">
        <w:rPr>
          <w:rFonts w:ascii="Times New Roman" w:hAnsi="Times New Roman" w:cs="Times New Roman"/>
          <w:sz w:val="28"/>
          <w:szCs w:val="28"/>
        </w:rPr>
        <w:t>окликания</w:t>
      </w:r>
      <w:proofErr w:type="spellEnd"/>
      <w:r w:rsidRPr="00FB2102">
        <w:rPr>
          <w:rFonts w:ascii="Times New Roman" w:hAnsi="Times New Roman" w:cs="Times New Roman"/>
          <w:sz w:val="28"/>
          <w:szCs w:val="28"/>
        </w:rPr>
        <w:t xml:space="preserve"> Егория». Ранним утром небольшие группы молодых мужчин и группы молодых женщин обходили поля, оставляя там крестики из прутьев, а потом шли в деревню, останавливаясь около каждого дома. Специальной «</w:t>
      </w:r>
      <w:proofErr w:type="spellStart"/>
      <w:r w:rsidRPr="00FB2102">
        <w:rPr>
          <w:rFonts w:ascii="Times New Roman" w:hAnsi="Times New Roman" w:cs="Times New Roman"/>
          <w:sz w:val="28"/>
          <w:szCs w:val="28"/>
        </w:rPr>
        <w:t>егорьевской</w:t>
      </w:r>
      <w:proofErr w:type="spellEnd"/>
      <w:r w:rsidRPr="00FB2102">
        <w:rPr>
          <w:rFonts w:ascii="Times New Roman" w:hAnsi="Times New Roman" w:cs="Times New Roman"/>
          <w:sz w:val="28"/>
          <w:szCs w:val="28"/>
        </w:rPr>
        <w:t>» песней они вызывали на крыльцо хозяина и хозяйку.</w:t>
      </w:r>
    </w:p>
    <w:p w:rsidR="00FB2102" w:rsidRPr="005B22B3" w:rsidRDefault="00FB2102" w:rsidP="00FB2102">
      <w:pPr>
        <w:rPr>
          <w:rFonts w:ascii="Times New Roman" w:hAnsi="Times New Roman" w:cs="Times New Roman"/>
          <w:i/>
          <w:sz w:val="28"/>
          <w:szCs w:val="28"/>
        </w:rPr>
      </w:pPr>
      <w:r w:rsidRPr="005B22B3">
        <w:rPr>
          <w:rFonts w:ascii="Times New Roman" w:hAnsi="Times New Roman" w:cs="Times New Roman"/>
          <w:i/>
          <w:sz w:val="28"/>
          <w:szCs w:val="28"/>
        </w:rPr>
        <w:t xml:space="preserve">      Мы </w:t>
      </w:r>
      <w:proofErr w:type="spellStart"/>
      <w:r w:rsidRPr="005B22B3">
        <w:rPr>
          <w:rFonts w:ascii="Times New Roman" w:hAnsi="Times New Roman" w:cs="Times New Roman"/>
          <w:i/>
          <w:sz w:val="28"/>
          <w:szCs w:val="28"/>
        </w:rPr>
        <w:t>ранешенько</w:t>
      </w:r>
      <w:proofErr w:type="spellEnd"/>
      <w:r w:rsidRPr="005B22B3">
        <w:rPr>
          <w:rFonts w:ascii="Times New Roman" w:hAnsi="Times New Roman" w:cs="Times New Roman"/>
          <w:i/>
          <w:sz w:val="28"/>
          <w:szCs w:val="28"/>
        </w:rPr>
        <w:t xml:space="preserve"> вставали,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Белы лица умывали...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 xml:space="preserve">      Тетушка </w:t>
      </w:r>
      <w:proofErr w:type="spellStart"/>
      <w:r w:rsidRPr="005B22B3">
        <w:rPr>
          <w:rFonts w:ascii="Times New Roman" w:hAnsi="Times New Roman" w:cs="Times New Roman"/>
          <w:i/>
          <w:sz w:val="28"/>
          <w:szCs w:val="28"/>
        </w:rPr>
        <w:t>Анфисья</w:t>
      </w:r>
      <w:proofErr w:type="spellEnd"/>
      <w:r w:rsidRPr="005B22B3">
        <w:rPr>
          <w:rFonts w:ascii="Times New Roman" w:hAnsi="Times New Roman" w:cs="Times New Roman"/>
          <w:i/>
          <w:sz w:val="28"/>
          <w:szCs w:val="28"/>
        </w:rPr>
        <w:t>,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 xml:space="preserve">      Скорее </w:t>
      </w:r>
      <w:proofErr w:type="spellStart"/>
      <w:r w:rsidRPr="005B22B3">
        <w:rPr>
          <w:rFonts w:ascii="Times New Roman" w:hAnsi="Times New Roman" w:cs="Times New Roman"/>
          <w:i/>
          <w:sz w:val="28"/>
          <w:szCs w:val="28"/>
        </w:rPr>
        <w:t>пробудися</w:t>
      </w:r>
      <w:proofErr w:type="spellEnd"/>
      <w:r w:rsidRPr="005B22B3">
        <w:rPr>
          <w:rFonts w:ascii="Times New Roman" w:hAnsi="Times New Roman" w:cs="Times New Roman"/>
          <w:i/>
          <w:sz w:val="28"/>
          <w:szCs w:val="28"/>
        </w:rPr>
        <w:t>.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</w:r>
      <w:r w:rsidRPr="00FB2102">
        <w:rPr>
          <w:rFonts w:ascii="Times New Roman" w:hAnsi="Times New Roman" w:cs="Times New Roman"/>
          <w:sz w:val="28"/>
          <w:szCs w:val="28"/>
        </w:rPr>
        <w:t xml:space="preserve">      Хозяева выходили на крыльцо, и </w:t>
      </w:r>
      <w:proofErr w:type="spellStart"/>
      <w:r w:rsidRPr="00FB2102">
        <w:rPr>
          <w:rFonts w:ascii="Times New Roman" w:hAnsi="Times New Roman" w:cs="Times New Roman"/>
          <w:sz w:val="28"/>
          <w:szCs w:val="28"/>
        </w:rPr>
        <w:t>окликалыцики</w:t>
      </w:r>
      <w:proofErr w:type="spellEnd"/>
      <w:r w:rsidRPr="00FB2102">
        <w:rPr>
          <w:rFonts w:ascii="Times New Roman" w:hAnsi="Times New Roman" w:cs="Times New Roman"/>
          <w:sz w:val="28"/>
          <w:szCs w:val="28"/>
        </w:rPr>
        <w:t xml:space="preserve"> начинали песню, обращенную к св. Георгию:</w:t>
      </w:r>
      <w:r w:rsidRPr="00FB2102">
        <w:rPr>
          <w:rFonts w:ascii="Times New Roman" w:hAnsi="Times New Roman" w:cs="Times New Roman"/>
          <w:sz w:val="28"/>
          <w:szCs w:val="28"/>
        </w:rPr>
        <w:br/>
      </w:r>
      <w:r w:rsidRPr="005B22B3">
        <w:rPr>
          <w:rFonts w:ascii="Times New Roman" w:hAnsi="Times New Roman" w:cs="Times New Roman"/>
          <w:i/>
          <w:sz w:val="28"/>
          <w:szCs w:val="28"/>
        </w:rPr>
        <w:t>      Батюшка Егорий,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Спаси нашу скотинку,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Всю животинку, –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В лесу и за горами,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</w:r>
      <w:r w:rsidRPr="005B22B3">
        <w:rPr>
          <w:rFonts w:ascii="Times New Roman" w:hAnsi="Times New Roman" w:cs="Times New Roman"/>
          <w:i/>
          <w:sz w:val="28"/>
          <w:szCs w:val="28"/>
        </w:rPr>
        <w:lastRenderedPageBreak/>
        <w:t>      За широкими долами!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Волку, медведю –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Пень да колода,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Да белая береза,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</w:t>
      </w:r>
      <w:proofErr w:type="spellStart"/>
      <w:r w:rsidRPr="005B22B3">
        <w:rPr>
          <w:rFonts w:ascii="Times New Roman" w:hAnsi="Times New Roman" w:cs="Times New Roman"/>
          <w:i/>
          <w:sz w:val="28"/>
          <w:szCs w:val="28"/>
        </w:rPr>
        <w:t>Древясяный</w:t>
      </w:r>
      <w:proofErr w:type="spellEnd"/>
      <w:r w:rsidRPr="005B22B3">
        <w:rPr>
          <w:rFonts w:ascii="Times New Roman" w:hAnsi="Times New Roman" w:cs="Times New Roman"/>
          <w:i/>
          <w:sz w:val="28"/>
          <w:szCs w:val="28"/>
        </w:rPr>
        <w:t xml:space="preserve"> камешек!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 xml:space="preserve">      Нашим же </w:t>
      </w:r>
      <w:proofErr w:type="spellStart"/>
      <w:r w:rsidRPr="005B22B3">
        <w:rPr>
          <w:rFonts w:ascii="Times New Roman" w:hAnsi="Times New Roman" w:cs="Times New Roman"/>
          <w:i/>
          <w:sz w:val="28"/>
          <w:szCs w:val="28"/>
        </w:rPr>
        <w:t>телонькам</w:t>
      </w:r>
      <w:proofErr w:type="spellEnd"/>
      <w:r w:rsidRPr="005B22B3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Травка-муравка,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Зелененький лужок!</w:t>
      </w:r>
    </w:p>
    <w:p w:rsidR="00FB2102" w:rsidRPr="00FB2102" w:rsidRDefault="00FB2102" w:rsidP="00FB2102">
      <w:pPr>
        <w:rPr>
          <w:rFonts w:ascii="Times New Roman" w:hAnsi="Times New Roman" w:cs="Times New Roman"/>
          <w:sz w:val="28"/>
          <w:szCs w:val="28"/>
        </w:rPr>
      </w:pPr>
      <w:r w:rsidRPr="00FB2102">
        <w:rPr>
          <w:rFonts w:ascii="Times New Roman" w:hAnsi="Times New Roman" w:cs="Times New Roman"/>
          <w:sz w:val="28"/>
          <w:szCs w:val="28"/>
        </w:rPr>
        <w:t xml:space="preserve">Песня исполнялась под специальную мелодию, проигрывавшуюся на </w:t>
      </w:r>
      <w:proofErr w:type="spellStart"/>
      <w:r w:rsidRPr="00FB2102">
        <w:rPr>
          <w:rFonts w:ascii="Times New Roman" w:hAnsi="Times New Roman" w:cs="Times New Roman"/>
          <w:sz w:val="28"/>
          <w:szCs w:val="28"/>
        </w:rPr>
        <w:t>барабанке</w:t>
      </w:r>
      <w:proofErr w:type="spellEnd"/>
      <w:r w:rsidRPr="00FB2102">
        <w:rPr>
          <w:rFonts w:ascii="Times New Roman" w:hAnsi="Times New Roman" w:cs="Times New Roman"/>
          <w:sz w:val="28"/>
          <w:szCs w:val="28"/>
        </w:rPr>
        <w:t xml:space="preserve">. Хозяева кланялись </w:t>
      </w:r>
      <w:proofErr w:type="spellStart"/>
      <w:r w:rsidRPr="00FB2102">
        <w:rPr>
          <w:rFonts w:ascii="Times New Roman" w:hAnsi="Times New Roman" w:cs="Times New Roman"/>
          <w:sz w:val="28"/>
          <w:szCs w:val="28"/>
        </w:rPr>
        <w:t>окликалыцикам</w:t>
      </w:r>
      <w:proofErr w:type="spellEnd"/>
      <w:r w:rsidRPr="00FB2102">
        <w:rPr>
          <w:rFonts w:ascii="Times New Roman" w:hAnsi="Times New Roman" w:cs="Times New Roman"/>
          <w:sz w:val="28"/>
          <w:szCs w:val="28"/>
        </w:rPr>
        <w:t xml:space="preserve"> и одаривали их крашенными в желто-зеленый цвет яйцами. </w:t>
      </w:r>
      <w:proofErr w:type="spellStart"/>
      <w:r w:rsidRPr="00FB2102">
        <w:rPr>
          <w:rFonts w:ascii="Times New Roman" w:hAnsi="Times New Roman" w:cs="Times New Roman"/>
          <w:sz w:val="28"/>
          <w:szCs w:val="28"/>
        </w:rPr>
        <w:t>Окликалыцики</w:t>
      </w:r>
      <w:proofErr w:type="spellEnd"/>
      <w:r w:rsidRPr="00FB2102">
        <w:rPr>
          <w:rFonts w:ascii="Times New Roman" w:hAnsi="Times New Roman" w:cs="Times New Roman"/>
          <w:sz w:val="28"/>
          <w:szCs w:val="28"/>
        </w:rPr>
        <w:t xml:space="preserve"> желали хозяевам благополучия:</w:t>
      </w:r>
    </w:p>
    <w:p w:rsidR="00FB2102" w:rsidRPr="005B22B3" w:rsidRDefault="00FB2102" w:rsidP="00FB2102">
      <w:pPr>
        <w:rPr>
          <w:rFonts w:ascii="Times New Roman" w:hAnsi="Times New Roman" w:cs="Times New Roman"/>
          <w:i/>
          <w:sz w:val="28"/>
          <w:szCs w:val="28"/>
        </w:rPr>
      </w:pPr>
      <w:r w:rsidRPr="005B22B3">
        <w:rPr>
          <w:rFonts w:ascii="Times New Roman" w:hAnsi="Times New Roman" w:cs="Times New Roman"/>
          <w:i/>
          <w:sz w:val="28"/>
          <w:szCs w:val="28"/>
        </w:rPr>
        <w:t>      Благодарю тебя, хозяин с хозяюшкой,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На добром слове, на хорошем подаянье!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Дай тебе Господи побольше пожить,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Да побольше нажить: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Сто коров, девяносто быков,</w:t>
      </w:r>
      <w:r w:rsidRPr="005B22B3">
        <w:rPr>
          <w:rFonts w:ascii="Times New Roman" w:hAnsi="Times New Roman" w:cs="Times New Roman"/>
          <w:i/>
          <w:sz w:val="28"/>
          <w:szCs w:val="28"/>
        </w:rPr>
        <w:br/>
        <w:t>      Тридцать куриц, двадцать петухов.</w:t>
      </w:r>
    </w:p>
    <w:p w:rsidR="00FB2102" w:rsidRDefault="00FB2102" w:rsidP="003B1C3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B2102">
        <w:rPr>
          <w:rFonts w:ascii="Times New Roman" w:hAnsi="Times New Roman" w:cs="Times New Roman"/>
          <w:sz w:val="28"/>
          <w:szCs w:val="28"/>
        </w:rPr>
        <w:t xml:space="preserve">Почти по всей России в этот день пастухи совершали обходы первый раз выпушенных на пастбище коров и овец. Пастух брал с собой «магические» предметы (иконку с изображением св. Георгия, веточку вербы, освященную в церкви, горбушку хлеба, восковой шарик с закатанными в него шерстинками коров из стада, замок и др.) и трижды обходил стадо, читая «отпуск» – специальный заговор: «Святой Георгий Победоносец и святой Константин, на белых конях, </w:t>
      </w:r>
      <w:proofErr w:type="spellStart"/>
      <w:r w:rsidRPr="00FB2102">
        <w:rPr>
          <w:rFonts w:ascii="Times New Roman" w:hAnsi="Times New Roman" w:cs="Times New Roman"/>
          <w:sz w:val="28"/>
          <w:szCs w:val="28"/>
        </w:rPr>
        <w:t>имущи</w:t>
      </w:r>
      <w:proofErr w:type="spellEnd"/>
      <w:r w:rsidRPr="00FB2102">
        <w:rPr>
          <w:rFonts w:ascii="Times New Roman" w:hAnsi="Times New Roman" w:cs="Times New Roman"/>
          <w:sz w:val="28"/>
          <w:szCs w:val="28"/>
        </w:rPr>
        <w:t xml:space="preserve"> в руках огненные щиты, объезжают около нашего скота, милого живота; бьют они, побивают всех колдунов и </w:t>
      </w:r>
      <w:proofErr w:type="spellStart"/>
      <w:r w:rsidRPr="00FB2102">
        <w:rPr>
          <w:rFonts w:ascii="Times New Roman" w:hAnsi="Times New Roman" w:cs="Times New Roman"/>
          <w:sz w:val="28"/>
          <w:szCs w:val="28"/>
        </w:rPr>
        <w:t>колдуниц</w:t>
      </w:r>
      <w:proofErr w:type="spellEnd"/>
      <w:r w:rsidRPr="00FB2102">
        <w:rPr>
          <w:rFonts w:ascii="Times New Roman" w:hAnsi="Times New Roman" w:cs="Times New Roman"/>
          <w:sz w:val="28"/>
          <w:szCs w:val="28"/>
        </w:rPr>
        <w:t xml:space="preserve">, еретиков и </w:t>
      </w:r>
      <w:proofErr w:type="spellStart"/>
      <w:r w:rsidRPr="00FB2102">
        <w:rPr>
          <w:rFonts w:ascii="Times New Roman" w:hAnsi="Times New Roman" w:cs="Times New Roman"/>
          <w:sz w:val="28"/>
          <w:szCs w:val="28"/>
        </w:rPr>
        <w:t>еретиц</w:t>
      </w:r>
      <w:proofErr w:type="spellEnd"/>
      <w:r w:rsidRPr="00FB2102">
        <w:rPr>
          <w:rFonts w:ascii="Times New Roman" w:hAnsi="Times New Roman" w:cs="Times New Roman"/>
          <w:sz w:val="28"/>
          <w:szCs w:val="28"/>
        </w:rPr>
        <w:t xml:space="preserve">, воров и </w:t>
      </w:r>
      <w:proofErr w:type="spellStart"/>
      <w:r w:rsidRPr="00FB2102">
        <w:rPr>
          <w:rFonts w:ascii="Times New Roman" w:hAnsi="Times New Roman" w:cs="Times New Roman"/>
          <w:sz w:val="28"/>
          <w:szCs w:val="28"/>
        </w:rPr>
        <w:t>вориц</w:t>
      </w:r>
      <w:proofErr w:type="spellEnd"/>
      <w:r w:rsidRPr="00FB2102">
        <w:rPr>
          <w:rFonts w:ascii="Times New Roman" w:hAnsi="Times New Roman" w:cs="Times New Roman"/>
          <w:sz w:val="28"/>
          <w:szCs w:val="28"/>
        </w:rPr>
        <w:t xml:space="preserve">, зверей и </w:t>
      </w:r>
      <w:proofErr w:type="spellStart"/>
      <w:r w:rsidRPr="00FB2102">
        <w:rPr>
          <w:rFonts w:ascii="Times New Roman" w:hAnsi="Times New Roman" w:cs="Times New Roman"/>
          <w:sz w:val="28"/>
          <w:szCs w:val="28"/>
        </w:rPr>
        <w:t>звериц</w:t>
      </w:r>
      <w:proofErr w:type="spellEnd"/>
      <w:r w:rsidRPr="00FB2102">
        <w:rPr>
          <w:rFonts w:ascii="Times New Roman" w:hAnsi="Times New Roman" w:cs="Times New Roman"/>
          <w:sz w:val="28"/>
          <w:szCs w:val="28"/>
        </w:rPr>
        <w:t xml:space="preserve">, волков и волчиц, змеев и </w:t>
      </w:r>
      <w:proofErr w:type="spellStart"/>
      <w:r w:rsidRPr="00FB2102">
        <w:rPr>
          <w:rFonts w:ascii="Times New Roman" w:hAnsi="Times New Roman" w:cs="Times New Roman"/>
          <w:sz w:val="28"/>
          <w:szCs w:val="28"/>
        </w:rPr>
        <w:t>змеиц</w:t>
      </w:r>
      <w:proofErr w:type="spellEnd"/>
      <w:r w:rsidRPr="00FB2102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FB2102">
        <w:rPr>
          <w:rFonts w:ascii="Times New Roman" w:hAnsi="Times New Roman" w:cs="Times New Roman"/>
          <w:sz w:val="28"/>
          <w:szCs w:val="28"/>
        </w:rPr>
        <w:t>Некрылова</w:t>
      </w:r>
      <w:proofErr w:type="spellEnd"/>
      <w:r w:rsidRPr="00FB2102">
        <w:rPr>
          <w:rFonts w:ascii="Times New Roman" w:hAnsi="Times New Roman" w:cs="Times New Roman"/>
          <w:sz w:val="28"/>
          <w:szCs w:val="28"/>
        </w:rPr>
        <w:t xml:space="preserve"> 1991, 175). После того как стадо было отдано под покровительство пастуха и св. Георгия, в деревне начиналось гулянье взрослых мужчин и женщин, сопровождавшееся пением песен, плясками, коллективной трапезой. Пастухи же праздновали Егория до самого утра, получив от владельцев скота пиво, яйца, пироги.</w:t>
      </w:r>
    </w:p>
    <w:p w:rsidR="00DF76FD" w:rsidRDefault="00DF76FD" w:rsidP="00DF76FD">
      <w:pPr>
        <w:jc w:val="center"/>
        <w:rPr>
          <w:rFonts w:ascii="Times New Roman" w:hAnsi="Times New Roman" w:cs="Times New Roman"/>
          <w:sz w:val="28"/>
          <w:szCs w:val="28"/>
        </w:rPr>
      </w:pPr>
      <w:r w:rsidRPr="00DF76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B57C47" wp14:editId="7B6D54BB">
            <wp:extent cx="4695825" cy="3009900"/>
            <wp:effectExtent l="0" t="0" r="9525" b="0"/>
            <wp:docPr id="19" name="Рисунок 19" descr="https://diafilm.net/static/slide/3/2141/30.jpg?v=1512467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iafilm.net/static/slide/3/2141/30.jpg?v=151246769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685" cy="30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102" w:rsidRPr="008E2C79" w:rsidRDefault="005B22B3" w:rsidP="004446D7">
      <w:pPr>
        <w:rPr>
          <w:rFonts w:ascii="Times New Roman" w:hAnsi="Times New Roman" w:cs="Times New Roman"/>
          <w:b/>
          <w:sz w:val="28"/>
          <w:szCs w:val="28"/>
        </w:rPr>
      </w:pPr>
      <w:r w:rsidRPr="008E2C79">
        <w:rPr>
          <w:rFonts w:ascii="Times New Roman" w:hAnsi="Times New Roman" w:cs="Times New Roman"/>
          <w:b/>
          <w:sz w:val="28"/>
          <w:szCs w:val="28"/>
        </w:rPr>
        <w:t xml:space="preserve">Приметы, </w:t>
      </w:r>
      <w:r w:rsidR="008E2C79" w:rsidRPr="008E2C79">
        <w:rPr>
          <w:rFonts w:ascii="Times New Roman" w:hAnsi="Times New Roman" w:cs="Times New Roman"/>
          <w:b/>
          <w:sz w:val="28"/>
          <w:szCs w:val="28"/>
        </w:rPr>
        <w:t>пословицы и поговорки на Егория</w:t>
      </w:r>
    </w:p>
    <w:p w:rsidR="008E2C79" w:rsidRDefault="008E2C79" w:rsidP="008E2C79">
      <w:pPr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>Если Егорий с теплом, то Никола (22 мая) с кормом</w:t>
      </w:r>
      <w:r w:rsidRPr="008E2C79">
        <w:rPr>
          <w:rFonts w:ascii="Times New Roman" w:hAnsi="Times New Roman" w:cs="Times New Roman"/>
          <w:i/>
          <w:sz w:val="28"/>
          <w:szCs w:val="28"/>
        </w:rPr>
        <w:br/>
        <w:t>На Егория дождь - скоту лёгкий год</w:t>
      </w:r>
      <w:r w:rsidRPr="008E2C79">
        <w:rPr>
          <w:rFonts w:ascii="Times New Roman" w:hAnsi="Times New Roman" w:cs="Times New Roman"/>
          <w:i/>
          <w:sz w:val="28"/>
          <w:szCs w:val="28"/>
        </w:rPr>
        <w:br/>
        <w:t>На Егория мороз - будет просо и овёс</w:t>
      </w:r>
      <w:r w:rsidRPr="008E2C79">
        <w:rPr>
          <w:rFonts w:ascii="Times New Roman" w:hAnsi="Times New Roman" w:cs="Times New Roman"/>
          <w:i/>
          <w:sz w:val="28"/>
          <w:szCs w:val="28"/>
        </w:rPr>
        <w:br/>
        <w:t>На Егорьевской неделе прилетают ласточки</w:t>
      </w:r>
      <w:r w:rsidRPr="008E2C79">
        <w:rPr>
          <w:rFonts w:ascii="Times New Roman" w:hAnsi="Times New Roman" w:cs="Times New Roman"/>
          <w:i/>
          <w:sz w:val="28"/>
          <w:szCs w:val="28"/>
        </w:rPr>
        <w:br/>
        <w:t>Тёплый Егорий весну начинает, а Илья (02.08) лето кончает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>«В сей день сходить весна на землю» (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укр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.). Во многих местах с этого дня начинались сельские гулянья. 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Егор вешний на санях — Дмитрий на лодке. 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Пастухи с этого дня не стригутся. 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Моленик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(каравай) пастуху, крохи – скоту. 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E2C79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E2C79">
        <w:rPr>
          <w:rFonts w:ascii="Times New Roman" w:hAnsi="Times New Roman" w:cs="Times New Roman"/>
          <w:i/>
          <w:sz w:val="28"/>
          <w:szCs w:val="28"/>
        </w:rPr>
        <w:t>Егорья</w:t>
      </w:r>
      <w:proofErr w:type="gram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пастуха окачивают (водой), чтобы во всё лето не дремал. 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В поле стадо гонять и Егорья окликать. 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На Егория запахивали пашню, говорили: «На Егория выезжает и ленивая соха». 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Ясное утро </w:t>
      </w:r>
      <w:proofErr w:type="gramStart"/>
      <w:r w:rsidRPr="008E2C79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E2C79">
        <w:rPr>
          <w:rFonts w:ascii="Times New Roman" w:hAnsi="Times New Roman" w:cs="Times New Roman"/>
          <w:i/>
          <w:sz w:val="28"/>
          <w:szCs w:val="28"/>
        </w:rPr>
        <w:t>Егорья</w:t>
      </w:r>
      <w:proofErr w:type="gram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– лучше ранний сев; ясный вечер – поздний.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E2C79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Егорья роса – будут добрые проса. 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E2C79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E2C79">
        <w:rPr>
          <w:rFonts w:ascii="Times New Roman" w:hAnsi="Times New Roman" w:cs="Times New Roman"/>
          <w:i/>
          <w:sz w:val="28"/>
          <w:szCs w:val="28"/>
        </w:rPr>
        <w:t>Егорья</w:t>
      </w:r>
      <w:proofErr w:type="gram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мороз – будет просо и овёс. 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Коли на Юрья берёзовый лист в полушку — к Успенью клади хлеб в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кладушку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. Кукушка до Егорья кукует – скот падёт. 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«Коли на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Юрія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закує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зозуля на голе дерево, то буде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голодне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літо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, а як на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піст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, то буде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поліття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>» (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укр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>.).</w:t>
      </w:r>
    </w:p>
    <w:p w:rsidR="008E2C79" w:rsidRP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 «З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Юр'я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пачынае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куваць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зязюля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>» (белорус.).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Кто бранится на Егорьев день — того молния убьёт. 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Кто спит в Егорьев день – у того весь год будет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болет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голова и будет сонным (серб.).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 С весеннего Егорья до Семён дня, либо по Покров (сроки торговцев сделкам и наймам). 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Апрель —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пролетний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месяц — Егорьем красен.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>На Егория сажают огурцы (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воронеж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>.).</w:t>
      </w:r>
    </w:p>
    <w:p w:rsidR="008E2C79" w:rsidRP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E2C79">
        <w:rPr>
          <w:rFonts w:ascii="Times New Roman" w:hAnsi="Times New Roman" w:cs="Times New Roman"/>
          <w:i/>
          <w:sz w:val="28"/>
          <w:szCs w:val="28"/>
        </w:rPr>
        <w:t>Сей рассаду на Егорья — будет капусты довольно (ростов.).</w:t>
      </w:r>
      <w:proofErr w:type="gramEnd"/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E2C79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Егорья заря с зарёй сходится. 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Св. Георгий красную весну на красную горку начинает, пророк Илья (20 июля) лето кончает, жито зажинает. 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Тёплый Егорий весну начинает, а Илья лето кончает. 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На Егория с кормом, на Александра (23 ноября) с мостом. 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Юрий росу спустил. Без росы и трава не растёт. Земля пьёт воду, а трава — росу. 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Пошли, господи, тихую воду да тёплую росу (при первом громе)! 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Силён и здоров, что Юрьева роса! Будь здоров – как Юрьева гора! 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Выпил бы нищий </w:t>
      </w:r>
      <w:proofErr w:type="gramStart"/>
      <w:r w:rsidRPr="008E2C79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E2C79">
        <w:rPr>
          <w:rFonts w:ascii="Times New Roman" w:hAnsi="Times New Roman" w:cs="Times New Roman"/>
          <w:i/>
          <w:sz w:val="28"/>
          <w:szCs w:val="28"/>
        </w:rPr>
        <w:t>Егорья</w:t>
      </w:r>
      <w:proofErr w:type="gram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вина косушку, да нет ни полушки: пошёл по росу! 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Егорьевы пироги — дроги: дороже их нет, когда хлеб </w:t>
      </w:r>
      <w:proofErr w:type="gramStart"/>
      <w:r w:rsidRPr="008E2C79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E2C79">
        <w:rPr>
          <w:rFonts w:ascii="Times New Roman" w:hAnsi="Times New Roman" w:cs="Times New Roman"/>
          <w:i/>
          <w:sz w:val="28"/>
          <w:szCs w:val="28"/>
        </w:rPr>
        <w:t>закрому</w:t>
      </w:r>
      <w:proofErr w:type="gram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мыши доели! 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Егорил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дед,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егорил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, да ни одной копейки не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выегорил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! 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Объегорили старика маклаки: выгодно хлеб продал, а стал считать — дыра в горсти, все утекло! </w:t>
      </w:r>
    </w:p>
    <w:p w:rsid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>Егорий — пивной праздник. Варятся ушаты пива.</w:t>
      </w:r>
    </w:p>
    <w:p w:rsidR="00DF76FD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 Егорий Храбрый — зиме ворог лютый!</w:t>
      </w:r>
    </w:p>
    <w:p w:rsidR="00DF76FD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 Юрий да Влас — крестьянскому богатству глаз. </w:t>
      </w:r>
    </w:p>
    <w:p w:rsidR="00DF76FD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В поле стадо сгонять и Егорья окликать. </w:t>
      </w:r>
    </w:p>
    <w:p w:rsidR="00DF76FD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Не верила бабка весне, а пришёл батюшка Егорий, — и её, старую, в пот бросило! </w:t>
      </w:r>
    </w:p>
    <w:p w:rsidR="00DF76FD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Кто берёт под Юрья шерсть в руки, у того волки овец перережут! </w:t>
      </w:r>
    </w:p>
    <w:p w:rsidR="00DF76FD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В этот день мужики примешивают в корм лошадям кусочки крестов из ржаного теста,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испёченных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на четвёртой-Крестопоклонной,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Средо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-крестной — неделе Великого Поста; это должно, по их словам, охранять коня-пахаря от голодного хищника-волка на весеннем подножном корму. </w:t>
      </w:r>
    </w:p>
    <w:p w:rsidR="00DF76FD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Сегодня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лошадушки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менильники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(именинники). Нужно им дать сена до колена, овса — до ушей!</w:t>
      </w:r>
    </w:p>
    <w:p w:rsidR="00DF76FD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 Егорьевские росы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пользительны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>: телешом покатайся, нагой в них искупайся.</w:t>
      </w:r>
    </w:p>
    <w:p w:rsidR="00DF76FD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 Егорий-вешний и касатку не обманет (на этот день, по примете, падает начало прилёта касаток-ласточек). </w:t>
      </w:r>
    </w:p>
    <w:p w:rsidR="00DF76FD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lastRenderedPageBreak/>
        <w:t>Заегорит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(перейдёт за день Георгия Победоносца) весна, так и зябкий мужик — шубу с плеч долой.</w:t>
      </w:r>
    </w:p>
    <w:p w:rsidR="00DF76FD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 В Егорьев день скота на руки Егору передают. </w:t>
      </w:r>
    </w:p>
    <w:p w:rsidR="00DF76FD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Алексей — человек божий (17 марта) — с гор воду сгонит, Федул (5 апреля) тепла надует, Василий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Парейский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(12 апреля) землю запарит, святой Пуд (15 апреля) вынет пчелу из-под спуда, а мужик — всё весне не верит, — пускай, говорит, земля преет, а я погожу полушубок снимать: придёт Егорий — сам, батюшка, с плеч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сымет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DF76FD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«От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жэ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корогод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, от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жэ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наглы,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дзе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корогод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ходзiць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, там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жыто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родзiць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, а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йдзе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не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бувае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, там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жыто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E2C79">
        <w:rPr>
          <w:rFonts w:ascii="Times New Roman" w:hAnsi="Times New Roman" w:cs="Times New Roman"/>
          <w:i/>
          <w:sz w:val="28"/>
          <w:szCs w:val="28"/>
        </w:rPr>
        <w:t>ўлегае</w:t>
      </w:r>
      <w:proofErr w:type="spellEnd"/>
      <w:r w:rsidRPr="008E2C79">
        <w:rPr>
          <w:rFonts w:ascii="Times New Roman" w:hAnsi="Times New Roman" w:cs="Times New Roman"/>
          <w:i/>
          <w:sz w:val="28"/>
          <w:szCs w:val="28"/>
        </w:rPr>
        <w:t xml:space="preserve">» (белорус.). [Ср. В зимних колядках: «Где коза ходит, там жито родит»]. </w:t>
      </w:r>
    </w:p>
    <w:p w:rsidR="00DF76FD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 xml:space="preserve">Ранний посев ярового — с Юрья; средний — с Николы (9 мая); поздний — с Ивана (7 мая) до Тихона (16 июня). </w:t>
      </w:r>
    </w:p>
    <w:p w:rsidR="008E2C79" w:rsidRP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2C79">
        <w:rPr>
          <w:rFonts w:ascii="Times New Roman" w:hAnsi="Times New Roman" w:cs="Times New Roman"/>
          <w:i/>
          <w:sz w:val="28"/>
          <w:szCs w:val="28"/>
        </w:rPr>
        <w:t>На доброй земле сей яровое ранее, на худой позже.</w:t>
      </w:r>
    </w:p>
    <w:p w:rsidR="008E2C79" w:rsidRPr="008E2C79" w:rsidRDefault="008E2C79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E2C79" w:rsidRDefault="00E764CF" w:rsidP="00DF76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во многих местах открывался сезон хороводов.</w:t>
      </w:r>
    </w:p>
    <w:p w:rsidR="00E764CF" w:rsidRDefault="00E764CF" w:rsidP="00DF76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2102" w:rsidRDefault="00E764CF" w:rsidP="00DF76F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764CF">
        <w:rPr>
          <w:rFonts w:ascii="Times New Roman" w:hAnsi="Times New Roman" w:cs="Times New Roman"/>
          <w:i/>
          <w:sz w:val="28"/>
          <w:szCs w:val="28"/>
        </w:rPr>
        <w:t>С Егорья хороводы, с Дмитрия посиделки.</w:t>
      </w:r>
      <w:r>
        <w:rPr>
          <w:rFonts w:ascii="Times New Roman" w:hAnsi="Times New Roman" w:cs="Times New Roman"/>
          <w:i/>
          <w:sz w:val="28"/>
          <w:szCs w:val="28"/>
        </w:rPr>
        <w:t>(8 ноября/26 октября)</w:t>
      </w:r>
    </w:p>
    <w:p w:rsidR="00E764CF" w:rsidRDefault="00E764CF" w:rsidP="00DF76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2102" w:rsidRDefault="00E764CF" w:rsidP="00E764CF">
      <w:pPr>
        <w:jc w:val="center"/>
        <w:rPr>
          <w:rFonts w:ascii="Times New Roman" w:hAnsi="Times New Roman" w:cs="Times New Roman"/>
          <w:sz w:val="28"/>
          <w:szCs w:val="28"/>
        </w:rPr>
      </w:pPr>
      <w:r w:rsidRPr="00E76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552825"/>
            <wp:effectExtent l="0" t="0" r="0" b="9525"/>
            <wp:docPr id="21" name="Рисунок 21" descr="https://ic.pics.livejournal.com/pat_info_kam/54696473/39257/39257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c.pics.livejournal.com/pat_info_kam/54696473/39257/39257_9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102" w:rsidRDefault="00047BD7" w:rsidP="00FB61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Источники:</w:t>
      </w:r>
    </w:p>
    <w:p w:rsidR="00047BD7" w:rsidRPr="00047BD7" w:rsidRDefault="00047BD7" w:rsidP="00047BD7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47BD7">
        <w:rPr>
          <w:rFonts w:ascii="Times New Roman" w:hAnsi="Times New Roman" w:cs="Times New Roman"/>
          <w:sz w:val="28"/>
          <w:szCs w:val="28"/>
        </w:rPr>
        <w:t xml:space="preserve">Некрылова А.Ф. Русский традиционный календарь. </w:t>
      </w:r>
      <w:proofErr w:type="gramStart"/>
      <w:r w:rsidRPr="00047BD7">
        <w:rPr>
          <w:rFonts w:ascii="Times New Roman" w:hAnsi="Times New Roman" w:cs="Times New Roman"/>
          <w:sz w:val="28"/>
          <w:szCs w:val="28"/>
        </w:rPr>
        <w:t>С-Пб</w:t>
      </w:r>
      <w:proofErr w:type="gramEnd"/>
      <w:r w:rsidRPr="00047BD7">
        <w:rPr>
          <w:rFonts w:ascii="Times New Roman" w:hAnsi="Times New Roman" w:cs="Times New Roman"/>
          <w:sz w:val="28"/>
          <w:szCs w:val="28"/>
        </w:rPr>
        <w:t xml:space="preserve"> 2007</w:t>
      </w:r>
    </w:p>
    <w:p w:rsidR="00047BD7" w:rsidRPr="00047BD7" w:rsidRDefault="00B972C2" w:rsidP="00047BD7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047BD7" w:rsidRPr="00047BD7">
          <w:rPr>
            <w:rStyle w:val="a5"/>
            <w:rFonts w:ascii="Times New Roman" w:hAnsi="Times New Roman" w:cs="Times New Roman"/>
            <w:sz w:val="28"/>
            <w:szCs w:val="28"/>
          </w:rPr>
          <w:t>http://serbiya.takustroenmir.ru/a_serbiya&amp;egoriy-veshniy&amp;4.htm</w:t>
        </w:r>
      </w:hyperlink>
      <w:r w:rsidR="00047BD7" w:rsidRPr="00047B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BD7" w:rsidRPr="00047BD7" w:rsidRDefault="00B972C2" w:rsidP="00047BD7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hyperlink r:id="rId16" w:history="1">
        <w:r w:rsidR="00047BD7" w:rsidRPr="00047BD7">
          <w:rPr>
            <w:rStyle w:val="a5"/>
            <w:rFonts w:ascii="Times New Roman" w:hAnsi="Times New Roman" w:cs="Times New Roman"/>
            <w:sz w:val="28"/>
            <w:szCs w:val="28"/>
          </w:rPr>
          <w:t>https://azbyka.ru/days/sv-georgij-pobedonosec</w:t>
        </w:r>
      </w:hyperlink>
      <w:r w:rsidR="00047BD7" w:rsidRPr="00047B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BD7" w:rsidRPr="00047BD7" w:rsidRDefault="00B972C2" w:rsidP="00047BD7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047BD7" w:rsidRPr="00047BD7">
          <w:rPr>
            <w:rStyle w:val="a5"/>
            <w:rFonts w:ascii="Times New Roman" w:hAnsi="Times New Roman" w:cs="Times New Roman"/>
            <w:sz w:val="28"/>
            <w:szCs w:val="28"/>
          </w:rPr>
          <w:t>https://traditio.wiki/Егорий_вешний</w:t>
        </w:r>
      </w:hyperlink>
      <w:r w:rsidR="00047BD7" w:rsidRPr="00047BD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47BD7" w:rsidRPr="00047BD7" w:rsidRDefault="00047BD7" w:rsidP="00047BD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2102" w:rsidRDefault="00FB2102" w:rsidP="00FB614E">
      <w:pPr>
        <w:rPr>
          <w:rFonts w:ascii="Times New Roman" w:hAnsi="Times New Roman" w:cs="Times New Roman"/>
          <w:sz w:val="28"/>
          <w:szCs w:val="28"/>
        </w:rPr>
      </w:pPr>
    </w:p>
    <w:p w:rsidR="00FB2102" w:rsidRDefault="00FB2102" w:rsidP="00FB614E">
      <w:pPr>
        <w:rPr>
          <w:rFonts w:ascii="Times New Roman" w:hAnsi="Times New Roman" w:cs="Times New Roman"/>
          <w:sz w:val="28"/>
          <w:szCs w:val="28"/>
        </w:rPr>
      </w:pPr>
    </w:p>
    <w:p w:rsidR="00FB2102" w:rsidRDefault="00FB2102" w:rsidP="00FB614E">
      <w:pPr>
        <w:rPr>
          <w:rFonts w:ascii="Times New Roman" w:hAnsi="Times New Roman" w:cs="Times New Roman"/>
          <w:sz w:val="28"/>
          <w:szCs w:val="28"/>
        </w:rPr>
      </w:pPr>
    </w:p>
    <w:p w:rsidR="00FB2102" w:rsidRDefault="00FB2102" w:rsidP="00FB614E">
      <w:pPr>
        <w:rPr>
          <w:rFonts w:ascii="Times New Roman" w:hAnsi="Times New Roman" w:cs="Times New Roman"/>
          <w:sz w:val="28"/>
          <w:szCs w:val="28"/>
        </w:rPr>
      </w:pPr>
    </w:p>
    <w:p w:rsidR="00FB2102" w:rsidRDefault="00FB2102" w:rsidP="00FB614E">
      <w:pPr>
        <w:rPr>
          <w:rFonts w:ascii="Times New Roman" w:hAnsi="Times New Roman" w:cs="Times New Roman"/>
          <w:sz w:val="28"/>
          <w:szCs w:val="28"/>
        </w:rPr>
      </w:pPr>
    </w:p>
    <w:p w:rsidR="00FB2102" w:rsidRDefault="00FB2102" w:rsidP="00FB614E">
      <w:pPr>
        <w:rPr>
          <w:rFonts w:ascii="Times New Roman" w:hAnsi="Times New Roman" w:cs="Times New Roman"/>
          <w:sz w:val="28"/>
          <w:szCs w:val="28"/>
        </w:rPr>
      </w:pPr>
    </w:p>
    <w:p w:rsidR="00047BD7" w:rsidRDefault="00047BD7">
      <w:pPr>
        <w:rPr>
          <w:rFonts w:ascii="Times New Roman" w:hAnsi="Times New Roman" w:cs="Times New Roman"/>
          <w:sz w:val="28"/>
          <w:szCs w:val="28"/>
        </w:rPr>
      </w:pPr>
    </w:p>
    <w:sectPr w:rsidR="00047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460B2"/>
    <w:multiLevelType w:val="multilevel"/>
    <w:tmpl w:val="D0340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B56174"/>
    <w:multiLevelType w:val="multilevel"/>
    <w:tmpl w:val="B0AC3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3E5E76"/>
    <w:multiLevelType w:val="multilevel"/>
    <w:tmpl w:val="2884C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6A4ED8"/>
    <w:multiLevelType w:val="multilevel"/>
    <w:tmpl w:val="D652A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0E43D5"/>
    <w:multiLevelType w:val="multilevel"/>
    <w:tmpl w:val="EBD03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B63F78"/>
    <w:multiLevelType w:val="multilevel"/>
    <w:tmpl w:val="33D01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BB0628"/>
    <w:multiLevelType w:val="multilevel"/>
    <w:tmpl w:val="B22CB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917F93"/>
    <w:multiLevelType w:val="hybridMultilevel"/>
    <w:tmpl w:val="33EC6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14E"/>
    <w:rsid w:val="00033B91"/>
    <w:rsid w:val="00047BD7"/>
    <w:rsid w:val="000C7618"/>
    <w:rsid w:val="003B1C39"/>
    <w:rsid w:val="004446D7"/>
    <w:rsid w:val="005B22B3"/>
    <w:rsid w:val="008C6685"/>
    <w:rsid w:val="008E2C79"/>
    <w:rsid w:val="009D7576"/>
    <w:rsid w:val="00A65AC1"/>
    <w:rsid w:val="00B972C2"/>
    <w:rsid w:val="00DF76FD"/>
    <w:rsid w:val="00E764CF"/>
    <w:rsid w:val="00FB2102"/>
    <w:rsid w:val="00FB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6D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446D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47B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6D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446D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47B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5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1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0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53444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41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5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76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425041">
                                      <w:marLeft w:val="-30"/>
                                      <w:marRight w:val="-30"/>
                                      <w:marTop w:val="3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29973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9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97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507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983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83721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501126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257484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50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85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744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28706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826234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038531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8724129">
          <w:marLeft w:val="9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10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822403">
                  <w:marLeft w:val="0"/>
                  <w:marRight w:val="0"/>
                  <w:marTop w:val="240"/>
                  <w:marBottom w:val="0"/>
                  <w:divBdr>
                    <w:top w:val="single" w:sz="12" w:space="1" w:color="CF7558"/>
                    <w:left w:val="single" w:sz="12" w:space="1" w:color="CF7558"/>
                    <w:bottom w:val="single" w:sz="12" w:space="1" w:color="CF7558"/>
                    <w:right w:val="single" w:sz="12" w:space="1" w:color="CF7558"/>
                  </w:divBdr>
                  <w:divsChild>
                    <w:div w:id="19067227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F7558"/>
                        <w:left w:val="single" w:sz="6" w:space="13" w:color="CF7558"/>
                        <w:bottom w:val="single" w:sz="6" w:space="8" w:color="CF7558"/>
                        <w:right w:val="single" w:sz="6" w:space="13" w:color="CF7558"/>
                      </w:divBdr>
                      <w:divsChild>
                        <w:div w:id="129225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00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34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04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15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22456">
                              <w:marLeft w:val="0"/>
                              <w:marRight w:val="0"/>
                              <w:marTop w:val="9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72834">
                                  <w:marLeft w:val="0"/>
                                  <w:marRight w:val="0"/>
                                  <w:marTop w:val="105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25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69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238409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56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5914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2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41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54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2724">
          <w:marLeft w:val="9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2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84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16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46954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6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40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39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152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10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55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855569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13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960615">
                  <w:marLeft w:val="0"/>
                  <w:marRight w:val="0"/>
                  <w:marTop w:val="0"/>
                  <w:marBottom w:val="6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7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87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36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308203">
                  <w:marLeft w:val="0"/>
                  <w:marRight w:val="0"/>
                  <w:marTop w:val="0"/>
                  <w:marBottom w:val="6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30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53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3939945">
                  <w:marLeft w:val="0"/>
                  <w:marRight w:val="0"/>
                  <w:marTop w:val="0"/>
                  <w:marBottom w:val="6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42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49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13313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0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2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84584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2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7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302863">
                      <w:marLeft w:val="45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962341">
                      <w:marLeft w:val="450"/>
                      <w:marRight w:val="0"/>
                      <w:marTop w:val="10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75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2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664336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5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353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45964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95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69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501910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28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518464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5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9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0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s://traditio.wiki/&#1045;&#1075;&#1086;&#1088;&#1080;&#1081;_&#1074;&#1077;&#1096;&#1085;&#1080;&#1081;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zbyka.ru/days/sv-georgij-pobedonose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zbyka.ru/biblia/?Rom.12:1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serbiya.takustroenmir.ru/a_serbiya&amp;egoriy-veshniy&amp;4.htm" TargetMode="External"/><Relationship Id="rId10" Type="http://schemas.openxmlformats.org/officeDocument/2006/relationships/hyperlink" Target="https://azbyka.ru/strastoterpcy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azbyka.ru/podvizhnichestvo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58667-A341-4194-9C66-168D23140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12</Pages>
  <Words>2658</Words>
  <Characters>15155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2019-05-19T18:11:00Z</dcterms:created>
  <dcterms:modified xsi:type="dcterms:W3CDTF">2019-05-21T14:29:00Z</dcterms:modified>
</cp:coreProperties>
</file>