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CA" w:rsidRDefault="002039CA" w:rsidP="002039CA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57D6C">
        <w:rPr>
          <w:rFonts w:ascii="Times New Roman" w:hAnsi="Times New Roman"/>
          <w:b/>
          <w:sz w:val="28"/>
          <w:szCs w:val="28"/>
        </w:rPr>
        <w:t xml:space="preserve">                                    «Мутация. Петь или не петь?»</w:t>
      </w:r>
    </w:p>
    <w:p w:rsidR="002039CA" w:rsidRDefault="002039CA" w:rsidP="002039CA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39CA" w:rsidRPr="00057D6C" w:rsidRDefault="002039CA" w:rsidP="002039CA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39CA" w:rsidRPr="00057D6C" w:rsidRDefault="002039CA" w:rsidP="002039CA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057D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подготовила преподаватель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57D6C">
        <w:rPr>
          <w:rFonts w:ascii="Times New Roman" w:hAnsi="Times New Roman"/>
          <w:sz w:val="24"/>
          <w:szCs w:val="24"/>
        </w:rPr>
        <w:t>академического вокала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D6C">
        <w:rPr>
          <w:rFonts w:ascii="Times New Roman" w:hAnsi="Times New Roman"/>
          <w:sz w:val="24"/>
          <w:szCs w:val="24"/>
        </w:rPr>
        <w:t xml:space="preserve"> Н.П. Мясоедова</w:t>
      </w:r>
    </w:p>
    <w:p w:rsidR="002039CA" w:rsidRPr="00AA242C" w:rsidRDefault="002039CA" w:rsidP="002039C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039CA" w:rsidRPr="00574850" w:rsidRDefault="002039CA" w:rsidP="002039CA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74850">
        <w:rPr>
          <w:rFonts w:ascii="Times New Roman" w:hAnsi="Times New Roman"/>
          <w:sz w:val="26"/>
          <w:szCs w:val="26"/>
        </w:rPr>
        <w:t>У всех, кто имеет отношение к певческому искусству (ученики, их родители), понятие «мутация»</w:t>
      </w:r>
      <w:r w:rsidRPr="00574850">
        <w:rPr>
          <w:rFonts w:ascii="Times New Roman" w:hAnsi="Times New Roman"/>
          <w:bCs/>
          <w:sz w:val="26"/>
          <w:szCs w:val="26"/>
        </w:rPr>
        <w:t xml:space="preserve"> (от лат. </w:t>
      </w:r>
      <w:proofErr w:type="spellStart"/>
      <w:r w:rsidRPr="00574850">
        <w:rPr>
          <w:rFonts w:ascii="Times New Roman" w:hAnsi="Times New Roman"/>
          <w:bCs/>
          <w:sz w:val="26"/>
          <w:szCs w:val="26"/>
          <w:lang w:val="en-US"/>
        </w:rPr>
        <w:t>mutatio</w:t>
      </w:r>
      <w:proofErr w:type="spellEnd"/>
      <w:r w:rsidRPr="00574850">
        <w:rPr>
          <w:rFonts w:ascii="Times New Roman" w:hAnsi="Times New Roman"/>
          <w:bCs/>
          <w:sz w:val="26"/>
          <w:szCs w:val="26"/>
        </w:rPr>
        <w:t xml:space="preserve"> – изменение, перемена)</w:t>
      </w:r>
      <w:r w:rsidRPr="00574850">
        <w:rPr>
          <w:rFonts w:ascii="Times New Roman" w:hAnsi="Times New Roman"/>
          <w:sz w:val="26"/>
          <w:szCs w:val="26"/>
        </w:rPr>
        <w:t xml:space="preserve"> вызывает неподдельный интерес. </w:t>
      </w:r>
      <w:proofErr w:type="gramEnd"/>
    </w:p>
    <w:p w:rsidR="002039CA" w:rsidRPr="00574850" w:rsidRDefault="002039CA" w:rsidP="002039CA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4850">
        <w:rPr>
          <w:rFonts w:ascii="Times New Roman" w:hAnsi="Times New Roman"/>
          <w:sz w:val="26"/>
          <w:szCs w:val="26"/>
        </w:rPr>
        <w:t>Мутационный период действительно является очень важным в вокальной педагогике. Ведь правильный подход к занятиям в это время –  залог здорового голоса в будущем.</w:t>
      </w:r>
    </w:p>
    <w:p w:rsidR="002039CA" w:rsidRPr="00574850" w:rsidRDefault="002039CA" w:rsidP="002039CA">
      <w:pPr>
        <w:keepNext/>
        <w:widowControl w:val="0"/>
        <w:autoSpaceDE w:val="0"/>
        <w:autoSpaceDN w:val="0"/>
        <w:adjustRightInd w:val="0"/>
        <w:spacing w:before="10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574850">
        <w:rPr>
          <w:rFonts w:ascii="Times New Roman" w:hAnsi="Times New Roman"/>
          <w:sz w:val="26"/>
          <w:szCs w:val="26"/>
        </w:rPr>
        <w:t xml:space="preserve">       Практика занятий академическим вокалом с детьми показывает, что голос каждого конкретного ребёнка меняется постепенно и всё время. </w:t>
      </w:r>
      <w:r w:rsidRPr="00574850">
        <w:rPr>
          <w:rFonts w:ascii="Times New Roman" w:hAnsi="Times New Roman"/>
          <w:vanish/>
          <w:sz w:val="26"/>
          <w:szCs w:val="26"/>
        </w:rPr>
        <w:t>конецформыначалоформы</w:t>
      </w:r>
      <w:r w:rsidRPr="00574850">
        <w:rPr>
          <w:rFonts w:ascii="Times New Roman" w:hAnsi="Times New Roman"/>
          <w:bCs/>
          <w:sz w:val="26"/>
          <w:szCs w:val="26"/>
        </w:rPr>
        <w:t xml:space="preserve"> Однако самые заметные изменения происходят во время мутации.  В период, когда голос ребенка становится голосом взрослого человека.</w:t>
      </w:r>
    </w:p>
    <w:p w:rsidR="002039CA" w:rsidRPr="00574850" w:rsidRDefault="002039CA" w:rsidP="002039CA">
      <w:pPr>
        <w:keepNext/>
        <w:widowControl w:val="0"/>
        <w:autoSpaceDE w:val="0"/>
        <w:autoSpaceDN w:val="0"/>
        <w:adjustRightInd w:val="0"/>
        <w:spacing w:before="10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574850">
        <w:rPr>
          <w:rFonts w:ascii="Times New Roman" w:hAnsi="Times New Roman"/>
          <w:bCs/>
          <w:sz w:val="26"/>
          <w:szCs w:val="26"/>
        </w:rPr>
        <w:t xml:space="preserve">      Резко отрицательное было отношение к мутирующим певчим в средние века, вплоть до 19 века. После того как голос мальчика, поющего и обучающегося в школах при церквях и соборах,  начинал мутировать, его попросту «выбрасывали» на улицу.  Наиболее показателен здесь пример Йозефа Гайдна, который обучался и работал в капелле при соборе святого Стефана в Вене. В 17 лет он остался на ули</w:t>
      </w:r>
      <w:r w:rsidR="00967409">
        <w:rPr>
          <w:rFonts w:ascii="Times New Roman" w:hAnsi="Times New Roman"/>
          <w:bCs/>
          <w:sz w:val="26"/>
          <w:szCs w:val="26"/>
        </w:rPr>
        <w:t>це, без сре</w:t>
      </w:r>
      <w:proofErr w:type="gramStart"/>
      <w:r w:rsidR="00967409">
        <w:rPr>
          <w:rFonts w:ascii="Times New Roman" w:hAnsi="Times New Roman"/>
          <w:bCs/>
          <w:sz w:val="26"/>
          <w:szCs w:val="26"/>
        </w:rPr>
        <w:t>дств к с</w:t>
      </w:r>
      <w:proofErr w:type="gramEnd"/>
      <w:r w:rsidR="00967409">
        <w:rPr>
          <w:rFonts w:ascii="Times New Roman" w:hAnsi="Times New Roman"/>
          <w:bCs/>
          <w:sz w:val="26"/>
          <w:szCs w:val="26"/>
        </w:rPr>
        <w:t>уществованию</w:t>
      </w:r>
      <w:r w:rsidRPr="00574850">
        <w:rPr>
          <w:rFonts w:ascii="Times New Roman" w:hAnsi="Times New Roman"/>
          <w:bCs/>
          <w:sz w:val="26"/>
          <w:szCs w:val="26"/>
        </w:rPr>
        <w:t xml:space="preserve"> тол</w:t>
      </w:r>
      <w:r w:rsidR="00967409">
        <w:rPr>
          <w:rFonts w:ascii="Times New Roman" w:hAnsi="Times New Roman"/>
          <w:bCs/>
          <w:sz w:val="26"/>
          <w:szCs w:val="26"/>
        </w:rPr>
        <w:t>ько по</w:t>
      </w:r>
      <w:r w:rsidRPr="00574850">
        <w:rPr>
          <w:rFonts w:ascii="Times New Roman" w:hAnsi="Times New Roman"/>
          <w:bCs/>
          <w:sz w:val="26"/>
          <w:szCs w:val="26"/>
        </w:rPr>
        <w:t xml:space="preserve">тому, что голос его уже не имел того детского легкого звучания. </w:t>
      </w:r>
    </w:p>
    <w:p w:rsidR="002039CA" w:rsidRDefault="002039CA" w:rsidP="002039CA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4850">
        <w:rPr>
          <w:rFonts w:ascii="Times New Roman" w:hAnsi="Times New Roman"/>
          <w:sz w:val="26"/>
          <w:szCs w:val="26"/>
        </w:rPr>
        <w:t>В столь сложный период развития голоса необходимо обеспечить ученикам максимально комфортную обстановку на уроке вокала. Ученик должен чувствовать себя  уверенным в своих способностях. Так как в период мутации голос начинает вести себя непредсказуемо, то многие ребята думают, что это их вина, что они ч</w:t>
      </w:r>
      <w:r w:rsidR="00967409">
        <w:rPr>
          <w:rFonts w:ascii="Times New Roman" w:hAnsi="Times New Roman"/>
          <w:sz w:val="26"/>
          <w:szCs w:val="26"/>
        </w:rPr>
        <w:t>его-то не понимают и вокальные способности</w:t>
      </w:r>
      <w:r w:rsidRPr="00574850">
        <w:rPr>
          <w:rFonts w:ascii="Times New Roman" w:hAnsi="Times New Roman"/>
          <w:sz w:val="26"/>
          <w:szCs w:val="26"/>
        </w:rPr>
        <w:t xml:space="preserve"> покинул</w:t>
      </w:r>
      <w:r w:rsidR="00967409">
        <w:rPr>
          <w:rFonts w:ascii="Times New Roman" w:hAnsi="Times New Roman"/>
          <w:sz w:val="26"/>
          <w:szCs w:val="26"/>
        </w:rPr>
        <w:t>и</w:t>
      </w:r>
      <w:r w:rsidRPr="00574850">
        <w:rPr>
          <w:rFonts w:ascii="Times New Roman" w:hAnsi="Times New Roman"/>
          <w:sz w:val="26"/>
          <w:szCs w:val="26"/>
        </w:rPr>
        <w:t xml:space="preserve"> их. Именно преподаватель приводит детей к пониманию, что мутация - процесс естественный и неизбежный, связанный с взрослением человека. </w:t>
      </w:r>
    </w:p>
    <w:p w:rsidR="00967409" w:rsidRDefault="002039CA" w:rsidP="002039CA">
      <w:pPr>
        <w:spacing w:after="0"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74850">
        <w:rPr>
          <w:rFonts w:ascii="Times New Roman" w:hAnsi="Times New Roman"/>
          <w:bCs/>
          <w:sz w:val="26"/>
          <w:szCs w:val="26"/>
        </w:rPr>
        <w:t xml:space="preserve">        </w:t>
      </w:r>
      <w:r w:rsidRPr="00574850">
        <w:rPr>
          <w:rFonts w:ascii="Times New Roman" w:hAnsi="Times New Roman"/>
          <w:sz w:val="26"/>
          <w:szCs w:val="26"/>
        </w:rPr>
        <w:t xml:space="preserve">Возрастная мутация обусловлена изменениями гортани (увеличивается в размере у мальчиков в 1,5-2 раза, у девочек на 1/3). Голосовые складки увеличиваются в размере по всем параметрам (длина, ширина, толщина), начинают колебаться всей массой. Тогда как в </w:t>
      </w:r>
      <w:proofErr w:type="spellStart"/>
      <w:r w:rsidRPr="00574850">
        <w:rPr>
          <w:rFonts w:ascii="Times New Roman" w:hAnsi="Times New Roman"/>
          <w:sz w:val="26"/>
          <w:szCs w:val="26"/>
        </w:rPr>
        <w:t>домутационный</w:t>
      </w:r>
      <w:proofErr w:type="spellEnd"/>
      <w:r w:rsidRPr="00574850">
        <w:rPr>
          <w:rFonts w:ascii="Times New Roman" w:hAnsi="Times New Roman"/>
          <w:sz w:val="26"/>
          <w:szCs w:val="26"/>
        </w:rPr>
        <w:t xml:space="preserve"> период голосовые связки колеблются только самыми краями, т.е. смыкаются </w:t>
      </w:r>
      <w:proofErr w:type="spellStart"/>
      <w:r w:rsidRPr="00574850">
        <w:rPr>
          <w:rFonts w:ascii="Times New Roman" w:hAnsi="Times New Roman"/>
          <w:sz w:val="26"/>
          <w:szCs w:val="26"/>
        </w:rPr>
        <w:t>неполностью</w:t>
      </w:r>
      <w:proofErr w:type="spellEnd"/>
      <w:r w:rsidRPr="00574850">
        <w:rPr>
          <w:rFonts w:ascii="Times New Roman" w:hAnsi="Times New Roman"/>
          <w:sz w:val="26"/>
          <w:szCs w:val="26"/>
        </w:rPr>
        <w:t>.</w:t>
      </w:r>
      <w:r w:rsidRPr="00574850">
        <w:rPr>
          <w:rFonts w:ascii="Times New Roman" w:hAnsi="Times New Roman"/>
          <w:bCs/>
          <w:sz w:val="26"/>
          <w:szCs w:val="26"/>
        </w:rPr>
        <w:t xml:space="preserve">     </w:t>
      </w:r>
    </w:p>
    <w:p w:rsidR="002039CA" w:rsidRPr="00574850" w:rsidRDefault="002039CA" w:rsidP="002039CA">
      <w:pPr>
        <w:spacing w:after="0"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74850">
        <w:rPr>
          <w:rFonts w:ascii="Times New Roman" w:hAnsi="Times New Roman"/>
          <w:bCs/>
          <w:sz w:val="26"/>
          <w:szCs w:val="26"/>
        </w:rPr>
        <w:t xml:space="preserve">  В каком же  возрасте начнется мутация? Это зависит от многих факторов: климатических условий, национальной принадлежности и индивидуальных физиологических особенностей развития ребенка. Обычно у детей, проживающих в умеренном климате, изменения голоса начинаются в 12–15 лет и продолжаются от месяца до 2–3 лет. Тогда как у южан мутация наступает гораздо раньше. </w:t>
      </w:r>
    </w:p>
    <w:p w:rsidR="002039CA" w:rsidRDefault="002039CA" w:rsidP="002039CA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60606"/>
          <w:sz w:val="26"/>
          <w:szCs w:val="26"/>
        </w:rPr>
      </w:pPr>
      <w:r w:rsidRPr="00574850">
        <w:rPr>
          <w:color w:val="060606"/>
          <w:sz w:val="26"/>
          <w:szCs w:val="26"/>
        </w:rPr>
        <w:t>В среднем изменение детского организма начинается в 13 лет. И это видно невооруженным взглядом: начинают меняться черты лица, дети быстро растут.</w:t>
      </w:r>
    </w:p>
    <w:p w:rsidR="002039CA" w:rsidRPr="00574850" w:rsidRDefault="002039CA" w:rsidP="002039CA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60606"/>
          <w:sz w:val="26"/>
          <w:szCs w:val="26"/>
        </w:rPr>
      </w:pPr>
      <w:r w:rsidRPr="00574850">
        <w:rPr>
          <w:color w:val="060606"/>
          <w:sz w:val="26"/>
          <w:szCs w:val="26"/>
        </w:rPr>
        <w:t xml:space="preserve"> Происходят резкие изменения и в голосовом аппарате, который тоже старается не отстать от растущего организма. Появляются сип в голосе, звучание становится напряженным и менее ярким, уменьшается диапазон голоса, звучание </w:t>
      </w:r>
      <w:r w:rsidRPr="00574850">
        <w:rPr>
          <w:color w:val="060606"/>
          <w:sz w:val="26"/>
          <w:szCs w:val="26"/>
        </w:rPr>
        <w:lastRenderedPageBreak/>
        <w:t xml:space="preserve">верхних звуков – </w:t>
      </w:r>
      <w:proofErr w:type="gramStart"/>
      <w:r w:rsidRPr="00574850">
        <w:rPr>
          <w:color w:val="060606"/>
          <w:sz w:val="26"/>
          <w:szCs w:val="26"/>
        </w:rPr>
        <w:t>крикливое</w:t>
      </w:r>
      <w:proofErr w:type="gramEnd"/>
      <w:r w:rsidRPr="00574850">
        <w:rPr>
          <w:color w:val="060606"/>
          <w:sz w:val="26"/>
          <w:szCs w:val="26"/>
        </w:rPr>
        <w:t>, голос может срываться. Но чаще всего дети вообще не могут петь верхние звуки. Работа ограничивается рабочим диапазоном. Голос становится неуправляемым, возникает желание откашляться, так как набухают голосовые связки.</w:t>
      </w:r>
    </w:p>
    <w:p w:rsidR="002039CA" w:rsidRPr="00574850" w:rsidRDefault="002039CA" w:rsidP="002039CA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60606"/>
          <w:sz w:val="26"/>
          <w:szCs w:val="26"/>
        </w:rPr>
      </w:pPr>
      <w:r w:rsidRPr="00574850">
        <w:rPr>
          <w:color w:val="060606"/>
          <w:sz w:val="26"/>
          <w:szCs w:val="26"/>
        </w:rPr>
        <w:t>В голосе мальчиков этого периода изменения более явные, чем у девочек, как и изменения во внешнем облике, так как организм мальчиков растет и формируется более интенсивно.</w:t>
      </w:r>
    </w:p>
    <w:p w:rsidR="002039CA" w:rsidRPr="00574850" w:rsidRDefault="002039CA" w:rsidP="002039CA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574850">
        <w:rPr>
          <w:color w:val="060606"/>
          <w:sz w:val="26"/>
          <w:szCs w:val="26"/>
        </w:rPr>
        <w:t>Время мутационного периода – начало и продолжительность — в каждом случае индивидуально. Оно может длиться от нескольких месяцев до нескольких лет. Причем, если дети начали петь задолго до наступления мутации, то этот период протекает не так явно  и проходит быстрее.</w:t>
      </w:r>
    </w:p>
    <w:p w:rsidR="002039CA" w:rsidRPr="00574850" w:rsidRDefault="002039CA" w:rsidP="002039CA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60606"/>
          <w:sz w:val="26"/>
          <w:szCs w:val="26"/>
        </w:rPr>
      </w:pPr>
      <w:r w:rsidRPr="00574850">
        <w:rPr>
          <w:color w:val="060606"/>
          <w:sz w:val="26"/>
          <w:szCs w:val="26"/>
        </w:rPr>
        <w:t>При правильной работе в мутационный период 13 – 15 лет, к 16 годам начинают проявляться характерные черты взрослого голоса. Гортань в это время еще продолжает расти, но голос уже набирает силу и приближается по динамике к звучанию взрослого голоса. Продолжает развиваться дыхательный аппарат. Диапазон в этот период нужно развивать осторожно. Звук должен быть мягкий, без крика, так как связки после мутации еще не окрепшие и нежные. Окончательно голосовой аппарат, как и человеческий организм, формируется лишь к 20 – 21 году.</w:t>
      </w:r>
    </w:p>
    <w:p w:rsidR="002039CA" w:rsidRPr="00574850" w:rsidRDefault="002039CA" w:rsidP="002039CA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60606"/>
          <w:sz w:val="26"/>
          <w:szCs w:val="26"/>
        </w:rPr>
      </w:pPr>
      <w:r w:rsidRPr="00574850">
        <w:rPr>
          <w:color w:val="060606"/>
          <w:sz w:val="26"/>
          <w:szCs w:val="26"/>
        </w:rPr>
        <w:t>Вопрос о том, петь или не петь в мутационный период, ставился всегда.</w:t>
      </w:r>
    </w:p>
    <w:p w:rsidR="002039CA" w:rsidRPr="00574850" w:rsidRDefault="002039CA" w:rsidP="002039CA">
      <w:pPr>
        <w:keepNext/>
        <w:widowControl w:val="0"/>
        <w:autoSpaceDE w:val="0"/>
        <w:autoSpaceDN w:val="0"/>
        <w:adjustRightInd w:val="0"/>
        <w:spacing w:before="10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574850">
        <w:rPr>
          <w:rFonts w:ascii="Times New Roman" w:hAnsi="Times New Roman"/>
          <w:bCs/>
          <w:sz w:val="26"/>
          <w:szCs w:val="26"/>
        </w:rPr>
        <w:t>Авторы знаменитого труда «Метод пения Па</w:t>
      </w:r>
      <w:r w:rsidR="00967409">
        <w:rPr>
          <w:rFonts w:ascii="Times New Roman" w:hAnsi="Times New Roman"/>
          <w:bCs/>
          <w:sz w:val="26"/>
          <w:szCs w:val="26"/>
        </w:rPr>
        <w:t>рижской консерватории», изданного</w:t>
      </w:r>
      <w:bookmarkStart w:id="0" w:name="_GoBack"/>
      <w:bookmarkEnd w:id="0"/>
      <w:r w:rsidRPr="00574850">
        <w:rPr>
          <w:rFonts w:ascii="Times New Roman" w:hAnsi="Times New Roman"/>
          <w:bCs/>
          <w:sz w:val="26"/>
          <w:szCs w:val="26"/>
        </w:rPr>
        <w:t xml:space="preserve"> в 1803 году (!) – профессора </w:t>
      </w:r>
      <w:proofErr w:type="spellStart"/>
      <w:r w:rsidRPr="00574850">
        <w:rPr>
          <w:rFonts w:ascii="Times New Roman" w:hAnsi="Times New Roman"/>
          <w:bCs/>
          <w:sz w:val="26"/>
          <w:szCs w:val="26"/>
        </w:rPr>
        <w:t>Гара</w:t>
      </w:r>
      <w:proofErr w:type="spellEnd"/>
      <w:r w:rsidRPr="00574850">
        <w:rPr>
          <w:rFonts w:ascii="Times New Roman" w:hAnsi="Times New Roman"/>
          <w:bCs/>
          <w:sz w:val="26"/>
          <w:szCs w:val="26"/>
        </w:rPr>
        <w:t xml:space="preserve">,  </w:t>
      </w:r>
      <w:proofErr w:type="spellStart"/>
      <w:r w:rsidRPr="00574850">
        <w:rPr>
          <w:rFonts w:ascii="Times New Roman" w:hAnsi="Times New Roman"/>
          <w:bCs/>
          <w:sz w:val="26"/>
          <w:szCs w:val="26"/>
        </w:rPr>
        <w:t>Менгоцци</w:t>
      </w:r>
      <w:proofErr w:type="spellEnd"/>
      <w:r w:rsidRPr="00574850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574850">
        <w:rPr>
          <w:rFonts w:ascii="Times New Roman" w:hAnsi="Times New Roman"/>
          <w:bCs/>
          <w:sz w:val="26"/>
          <w:szCs w:val="26"/>
        </w:rPr>
        <w:t>Меполь</w:t>
      </w:r>
      <w:proofErr w:type="spellEnd"/>
      <w:r w:rsidRPr="00574850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574850">
        <w:rPr>
          <w:rFonts w:ascii="Times New Roman" w:hAnsi="Times New Roman"/>
          <w:bCs/>
          <w:sz w:val="26"/>
          <w:szCs w:val="26"/>
        </w:rPr>
        <w:t>Мегюль</w:t>
      </w:r>
      <w:proofErr w:type="spellEnd"/>
      <w:r w:rsidRPr="00574850">
        <w:rPr>
          <w:rFonts w:ascii="Times New Roman" w:hAnsi="Times New Roman"/>
          <w:bCs/>
          <w:sz w:val="26"/>
          <w:szCs w:val="26"/>
        </w:rPr>
        <w:t xml:space="preserve">, Госсек и </w:t>
      </w:r>
      <w:proofErr w:type="spellStart"/>
      <w:r w:rsidRPr="00574850">
        <w:rPr>
          <w:rFonts w:ascii="Times New Roman" w:hAnsi="Times New Roman"/>
          <w:bCs/>
          <w:sz w:val="26"/>
          <w:szCs w:val="26"/>
        </w:rPr>
        <w:t>Керубини</w:t>
      </w:r>
      <w:proofErr w:type="spellEnd"/>
      <w:r w:rsidRPr="00574850">
        <w:rPr>
          <w:rFonts w:ascii="Times New Roman" w:hAnsi="Times New Roman"/>
          <w:bCs/>
          <w:sz w:val="26"/>
          <w:szCs w:val="26"/>
        </w:rPr>
        <w:t xml:space="preserve"> – пришли к выводу, что заниматься пением в переходный возраст </w:t>
      </w:r>
      <w:r w:rsidRPr="00574850">
        <w:rPr>
          <w:rFonts w:ascii="Times New Roman" w:hAnsi="Times New Roman"/>
          <w:b/>
          <w:bCs/>
          <w:i/>
          <w:sz w:val="26"/>
          <w:szCs w:val="26"/>
        </w:rPr>
        <w:t>целесообразно.</w:t>
      </w:r>
      <w:r w:rsidRPr="00574850">
        <w:rPr>
          <w:rFonts w:ascii="Times New Roman" w:hAnsi="Times New Roman"/>
          <w:bCs/>
          <w:sz w:val="26"/>
          <w:szCs w:val="26"/>
        </w:rPr>
        <w:t xml:space="preserve"> На своем опыте профессора Парижской консерватории доказали, что заниматься вокалом в период мутации не только не вредно, но и протекает она быстрее.  Только  есть одно «но»: лишь под умелым руководством. </w:t>
      </w:r>
    </w:p>
    <w:p w:rsidR="002039CA" w:rsidRPr="00574850" w:rsidRDefault="002039CA" w:rsidP="002039CA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4850">
        <w:rPr>
          <w:rFonts w:ascii="Times New Roman" w:eastAsia="Times New Roman" w:hAnsi="Times New Roman"/>
          <w:sz w:val="26"/>
          <w:szCs w:val="26"/>
          <w:lang w:eastAsia="ru-RU"/>
        </w:rPr>
        <w:t xml:space="preserve">Практический опыт </w:t>
      </w:r>
      <w:proofErr w:type="spellStart"/>
      <w:r w:rsidRPr="00574850">
        <w:rPr>
          <w:rFonts w:ascii="Times New Roman" w:eastAsia="Times New Roman" w:hAnsi="Times New Roman"/>
          <w:sz w:val="26"/>
          <w:szCs w:val="26"/>
          <w:lang w:eastAsia="ru-RU"/>
        </w:rPr>
        <w:t>фониатров</w:t>
      </w:r>
      <w:proofErr w:type="spellEnd"/>
      <w:r w:rsidRPr="00574850">
        <w:rPr>
          <w:rFonts w:ascii="Times New Roman" w:eastAsia="Times New Roman" w:hAnsi="Times New Roman"/>
          <w:sz w:val="26"/>
          <w:szCs w:val="26"/>
          <w:lang w:eastAsia="ru-RU"/>
        </w:rPr>
        <w:t xml:space="preserve"> и вокальных педагогов нашего времени показал, что большинство детей в период мутации могут петь. Однако требуется соблюдение </w:t>
      </w:r>
      <w:r w:rsidRPr="00574850"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  <w:lang w:eastAsia="ru-RU"/>
        </w:rPr>
        <w:t>охранительного</w:t>
      </w:r>
      <w:r w:rsidRPr="00574850">
        <w:rPr>
          <w:rFonts w:ascii="Times New Roman" w:eastAsia="Times New Roman" w:hAnsi="Times New Roman"/>
          <w:i/>
          <w:sz w:val="26"/>
          <w:szCs w:val="26"/>
          <w:lang w:eastAsia="ru-RU"/>
        </w:rPr>
        <w:t> </w:t>
      </w:r>
      <w:r w:rsidRPr="00574850"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  <w:lang w:eastAsia="ru-RU"/>
        </w:rPr>
        <w:t>режима  для голоса</w:t>
      </w:r>
      <w:r w:rsidRPr="0057485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039CA" w:rsidRPr="00574850" w:rsidRDefault="002039CA" w:rsidP="002039CA">
      <w:pPr>
        <w:numPr>
          <w:ilvl w:val="0"/>
          <w:numId w:val="1"/>
        </w:numPr>
        <w:spacing w:after="75" w:line="240" w:lineRule="auto"/>
        <w:ind w:left="375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4850">
        <w:rPr>
          <w:rFonts w:ascii="Times New Roman" w:eastAsia="Times New Roman" w:hAnsi="Times New Roman"/>
          <w:sz w:val="26"/>
          <w:szCs w:val="26"/>
          <w:lang w:eastAsia="ru-RU"/>
        </w:rPr>
        <w:t>Не пытаться каким-либо образом ускорить процесс формирования гортани.</w:t>
      </w:r>
    </w:p>
    <w:p w:rsidR="002039CA" w:rsidRPr="00574850" w:rsidRDefault="00967409" w:rsidP="002039CA">
      <w:pPr>
        <w:numPr>
          <w:ilvl w:val="0"/>
          <w:numId w:val="1"/>
        </w:numPr>
        <w:spacing w:after="75" w:line="240" w:lineRule="auto"/>
        <w:ind w:left="375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этого н</w:t>
      </w:r>
      <w:r w:rsidR="002039CA" w:rsidRPr="00574850">
        <w:rPr>
          <w:rFonts w:ascii="Times New Roman" w:eastAsia="Times New Roman" w:hAnsi="Times New Roman"/>
          <w:sz w:val="26"/>
          <w:szCs w:val="26"/>
          <w:lang w:eastAsia="ru-RU"/>
        </w:rPr>
        <w:t>е использовать репертуар взрослых певцов.</w:t>
      </w:r>
    </w:p>
    <w:p w:rsidR="002039CA" w:rsidRPr="00574850" w:rsidRDefault="002039CA" w:rsidP="002039CA">
      <w:pPr>
        <w:numPr>
          <w:ilvl w:val="0"/>
          <w:numId w:val="1"/>
        </w:numPr>
        <w:spacing w:after="75" w:line="240" w:lineRule="auto"/>
        <w:ind w:left="375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4850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Разрешать подростку петь только </w:t>
      </w:r>
      <w:proofErr w:type="gramStart"/>
      <w:r w:rsidRPr="00574850">
        <w:rPr>
          <w:rFonts w:ascii="Times New Roman" w:eastAsia="Times New Roman" w:hAnsi="Times New Roman"/>
          <w:sz w:val="26"/>
          <w:szCs w:val="26"/>
          <w:lang w:eastAsia="ru-RU"/>
        </w:rPr>
        <w:t>среднем</w:t>
      </w:r>
      <w:proofErr w:type="gramEnd"/>
      <w:r w:rsidRPr="00574850">
        <w:rPr>
          <w:rFonts w:ascii="Times New Roman" w:eastAsia="Times New Roman" w:hAnsi="Times New Roman"/>
          <w:sz w:val="26"/>
          <w:szCs w:val="26"/>
          <w:lang w:eastAsia="ru-RU"/>
        </w:rPr>
        <w:t xml:space="preserve"> диапазоне, удобном для его голоса.</w:t>
      </w:r>
    </w:p>
    <w:p w:rsidR="002039CA" w:rsidRPr="00574850" w:rsidRDefault="002039CA" w:rsidP="002039CA">
      <w:pPr>
        <w:numPr>
          <w:ilvl w:val="0"/>
          <w:numId w:val="1"/>
        </w:numPr>
        <w:spacing w:after="75" w:line="240" w:lineRule="auto"/>
        <w:ind w:left="375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4850">
        <w:rPr>
          <w:rFonts w:ascii="Times New Roman" w:eastAsia="Times New Roman" w:hAnsi="Times New Roman"/>
          <w:sz w:val="26"/>
          <w:szCs w:val="26"/>
          <w:lang w:eastAsia="ru-RU"/>
        </w:rPr>
        <w:t>Не петь при явных, грубых изменениях голоса.</w:t>
      </w:r>
    </w:p>
    <w:p w:rsidR="002039CA" w:rsidRDefault="002039CA" w:rsidP="002039CA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4850">
        <w:rPr>
          <w:rFonts w:ascii="Times New Roman" w:eastAsia="Times New Roman" w:hAnsi="Times New Roman"/>
          <w:sz w:val="26"/>
          <w:szCs w:val="26"/>
          <w:lang w:eastAsia="ru-RU"/>
        </w:rPr>
        <w:t>Предпочитать вокальные занятия с </w:t>
      </w:r>
      <w:r w:rsidRPr="00574850">
        <w:rPr>
          <w:rFonts w:ascii="Times New Roman" w:eastAsia="Times New Roman" w:hAnsi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опытным</w:t>
      </w:r>
      <w:r w:rsidRPr="00574850">
        <w:rPr>
          <w:rFonts w:ascii="Times New Roman" w:eastAsia="Times New Roman" w:hAnsi="Times New Roman"/>
          <w:sz w:val="26"/>
          <w:szCs w:val="26"/>
          <w:lang w:eastAsia="ru-RU"/>
        </w:rPr>
        <w:t> педагогом.</w:t>
      </w:r>
    </w:p>
    <w:p w:rsidR="00967409" w:rsidRDefault="00967409" w:rsidP="00967409">
      <w:pPr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409" w:rsidRPr="00574850" w:rsidRDefault="00967409" w:rsidP="00967409">
      <w:pPr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409" w:rsidRPr="00967409" w:rsidRDefault="00967409" w:rsidP="00967409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  <w:r w:rsidRPr="00967409"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  <w:t>Литература:</w:t>
      </w:r>
    </w:p>
    <w:p w:rsidR="00967409" w:rsidRPr="00967409" w:rsidRDefault="00967409" w:rsidP="009674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7409">
        <w:rPr>
          <w:rFonts w:ascii="Times New Roman" w:hAnsi="Times New Roman"/>
          <w:sz w:val="26"/>
          <w:szCs w:val="26"/>
        </w:rPr>
        <w:t>1. Дмитриев Л. "Основы вокальной методики". Из-во "Музыка", М.1968.</w:t>
      </w:r>
    </w:p>
    <w:p w:rsidR="00967409" w:rsidRPr="00967409" w:rsidRDefault="00967409" w:rsidP="00967409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67409">
        <w:rPr>
          <w:rFonts w:ascii="Times New Roman" w:hAnsi="Times New Roman" w:cs="Times New Roman"/>
          <w:sz w:val="26"/>
          <w:szCs w:val="26"/>
        </w:rPr>
        <w:t>2. Егоров А. "Гигиена голоса  и его физиологические  основы".  Из-во "</w:t>
      </w:r>
      <w:proofErr w:type="spellStart"/>
      <w:r w:rsidRPr="00967409">
        <w:rPr>
          <w:rFonts w:ascii="Times New Roman" w:hAnsi="Times New Roman" w:cs="Times New Roman"/>
          <w:sz w:val="26"/>
          <w:szCs w:val="26"/>
        </w:rPr>
        <w:t>Медгиз</w:t>
      </w:r>
      <w:proofErr w:type="spellEnd"/>
      <w:r w:rsidRPr="00967409">
        <w:rPr>
          <w:rFonts w:ascii="Times New Roman" w:hAnsi="Times New Roman" w:cs="Times New Roman"/>
          <w:sz w:val="26"/>
          <w:szCs w:val="26"/>
        </w:rPr>
        <w:t>", Л.1970</w:t>
      </w:r>
    </w:p>
    <w:p w:rsidR="00967409" w:rsidRPr="00967409" w:rsidRDefault="00967409" w:rsidP="00967409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67409">
        <w:rPr>
          <w:rFonts w:ascii="Times New Roman" w:hAnsi="Times New Roman" w:cs="Times New Roman"/>
          <w:sz w:val="26"/>
          <w:szCs w:val="26"/>
        </w:rPr>
        <w:t>3. Морозов В.  «Искусство резонансного пения». Московская государственная консерватория, Москва, 2008г.</w:t>
      </w:r>
    </w:p>
    <w:p w:rsidR="00967409" w:rsidRPr="00967409" w:rsidRDefault="00967409" w:rsidP="00967409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67409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967409">
        <w:rPr>
          <w:rFonts w:ascii="Times New Roman" w:hAnsi="Times New Roman" w:cs="Times New Roman"/>
          <w:sz w:val="26"/>
          <w:szCs w:val="26"/>
        </w:rPr>
        <w:t>Дейша-Сионицкая</w:t>
      </w:r>
      <w:proofErr w:type="spellEnd"/>
      <w:r w:rsidRPr="00967409">
        <w:rPr>
          <w:rFonts w:ascii="Times New Roman" w:hAnsi="Times New Roman" w:cs="Times New Roman"/>
          <w:sz w:val="26"/>
          <w:szCs w:val="26"/>
        </w:rPr>
        <w:t xml:space="preserve"> М. «Пение в ощущениях». Москва, 2015</w:t>
      </w:r>
    </w:p>
    <w:p w:rsidR="00967409" w:rsidRPr="00967409" w:rsidRDefault="00967409" w:rsidP="00967409">
      <w:pPr>
        <w:pStyle w:val="a4"/>
        <w:keepNext/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7409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967409">
        <w:rPr>
          <w:rFonts w:ascii="Times New Roman" w:hAnsi="Times New Roman"/>
          <w:sz w:val="26"/>
          <w:szCs w:val="26"/>
        </w:rPr>
        <w:t>Эстрова</w:t>
      </w:r>
      <w:proofErr w:type="spellEnd"/>
      <w:r w:rsidRPr="00967409">
        <w:rPr>
          <w:rFonts w:ascii="Times New Roman" w:hAnsi="Times New Roman"/>
          <w:sz w:val="26"/>
          <w:szCs w:val="26"/>
        </w:rPr>
        <w:t xml:space="preserve"> П.  «Нарушения голоса в период мутации, их предупреждения  и коррекция». Москва, 2007</w:t>
      </w:r>
    </w:p>
    <w:p w:rsidR="00967409" w:rsidRPr="00967409" w:rsidRDefault="00967409" w:rsidP="00967409">
      <w:pPr>
        <w:pStyle w:val="a4"/>
        <w:keepNext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39CA" w:rsidRPr="00967409" w:rsidRDefault="002039CA" w:rsidP="002039CA">
      <w:pPr>
        <w:pStyle w:val="a3"/>
        <w:spacing w:before="0" w:beforeAutospacing="0" w:after="225" w:afterAutospacing="0" w:line="276" w:lineRule="auto"/>
        <w:ind w:firstLine="708"/>
        <w:jc w:val="both"/>
        <w:textAlignment w:val="baseline"/>
        <w:rPr>
          <w:color w:val="060606"/>
          <w:sz w:val="26"/>
          <w:szCs w:val="26"/>
        </w:rPr>
      </w:pPr>
    </w:p>
    <w:p w:rsidR="005E5D72" w:rsidRDefault="00967409"/>
    <w:sectPr w:rsidR="005E5D72" w:rsidSect="0096740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6CCB"/>
    <w:multiLevelType w:val="multilevel"/>
    <w:tmpl w:val="F5BC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CD"/>
    <w:rsid w:val="002039CA"/>
    <w:rsid w:val="002E39E7"/>
    <w:rsid w:val="006E5BCD"/>
    <w:rsid w:val="00967409"/>
    <w:rsid w:val="00C4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C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7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74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67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C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7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74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67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3</cp:revision>
  <dcterms:created xsi:type="dcterms:W3CDTF">2019-02-19T08:11:00Z</dcterms:created>
  <dcterms:modified xsi:type="dcterms:W3CDTF">2019-02-20T15:30:00Z</dcterms:modified>
</cp:coreProperties>
</file>